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9D7" w14:textId="5D3B2512" w:rsidR="00361CF4" w:rsidRPr="009B193B" w:rsidRDefault="003D5CE5" w:rsidP="0036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Změňme pohled na onkologickou nemoc</w:t>
      </w:r>
    </w:p>
    <w:p w14:paraId="7AB750EA" w14:textId="77777777" w:rsidR="00361CF4" w:rsidRPr="009B193B" w:rsidRDefault="00361CF4" w:rsidP="00361CF4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7AAA1693" w14:textId="223B82D9" w:rsidR="00895F94" w:rsidRPr="00895F94" w:rsidRDefault="00361CF4" w:rsidP="00895F94">
      <w:pPr>
        <w:jc w:val="both"/>
        <w:rPr>
          <w:b/>
          <w:bCs/>
          <w:lang w:eastAsia="cs-CZ"/>
        </w:rPr>
      </w:pPr>
      <w:r w:rsidRPr="00895F94">
        <w:t xml:space="preserve">Praha 1.12.2021 </w:t>
      </w:r>
      <w:r w:rsidR="00895F94" w:rsidRPr="00895F94">
        <w:rPr>
          <w:b/>
          <w:bCs/>
        </w:rPr>
        <w:t xml:space="preserve">Amelie, </w:t>
      </w:r>
      <w:proofErr w:type="spellStart"/>
      <w:r w:rsidR="00895F94" w:rsidRPr="00895F94">
        <w:rPr>
          <w:b/>
          <w:bCs/>
        </w:rPr>
        <w:t>z.s</w:t>
      </w:r>
      <w:proofErr w:type="spellEnd"/>
      <w:r w:rsidR="00895F94" w:rsidRPr="00895F94">
        <w:rPr>
          <w:b/>
          <w:bCs/>
        </w:rPr>
        <w:t>. s</w:t>
      </w:r>
      <w:r w:rsidR="003D5CE5" w:rsidRPr="00895F94">
        <w:rPr>
          <w:b/>
          <w:bCs/>
        </w:rPr>
        <w:t xml:space="preserve">tartuje kampaň, která má za cíl </w:t>
      </w:r>
      <w:r w:rsidR="00895F94" w:rsidRPr="00895F94">
        <w:rPr>
          <w:b/>
          <w:bCs/>
          <w:lang w:eastAsia="cs-CZ"/>
        </w:rPr>
        <w:t xml:space="preserve">otevírat prostor pro to, aby rakovina </w:t>
      </w:r>
      <w:r w:rsidR="00A65F09">
        <w:rPr>
          <w:b/>
          <w:bCs/>
          <w:lang w:eastAsia="cs-CZ"/>
        </w:rPr>
        <w:t xml:space="preserve">byla </w:t>
      </w:r>
      <w:r w:rsidR="00895F94" w:rsidRPr="00895F94">
        <w:rPr>
          <w:b/>
          <w:bCs/>
          <w:lang w:eastAsia="cs-CZ"/>
        </w:rPr>
        <w:t>vnímána "jen" jako součást života. Rakovina není výjimečná, dotýká se každé rodiny a každého z nás. Změna pohledu na ni pomůže statisícům Čechů. Zapojit do změny se můžete i vy!</w:t>
      </w:r>
    </w:p>
    <w:p w14:paraId="4218880F" w14:textId="498C8082" w:rsidR="002A4734" w:rsidRDefault="00361CF4" w:rsidP="00361CF4">
      <w:pPr>
        <w:jc w:val="both"/>
        <w:rPr>
          <w:rFonts w:asciiTheme="minorHAnsi" w:hAnsiTheme="minorHAnsi"/>
          <w:color w:val="000000"/>
          <w:lang w:eastAsia="cs-CZ"/>
        </w:rPr>
      </w:pPr>
      <w:r w:rsidRPr="00895F94">
        <w:t xml:space="preserve">Statistika je neúprosná: jeden ze tří Čechů bude mít někdy v průběhu svého života rakovinu. </w:t>
      </w:r>
      <w:r w:rsidR="004361CD">
        <w:rPr>
          <w:lang w:eastAsia="cs-CZ"/>
        </w:rPr>
        <w:t xml:space="preserve">V tuto chvíli s rakovinou žije téměř 600 tisíc Čechů. </w:t>
      </w:r>
      <w:r w:rsidR="002A4734">
        <w:rPr>
          <w:lang w:eastAsia="cs-CZ"/>
        </w:rPr>
        <w:t xml:space="preserve">Přesto onkologické onemocnění provází </w:t>
      </w:r>
      <w:r w:rsidR="002A4734">
        <w:rPr>
          <w:rFonts w:asciiTheme="minorHAnsi" w:hAnsiTheme="minorHAnsi"/>
          <w:color w:val="000000"/>
          <w:lang w:eastAsia="cs-CZ"/>
        </w:rPr>
        <w:t>tabu a negativní stereotypy, které komplikují přístup k léčbě a životu s rakovinou, včetně komunikace s nemocnými i jejich blízkými.</w:t>
      </w:r>
    </w:p>
    <w:p w14:paraId="1163A01D" w14:textId="739FB8C9" w:rsidR="002A4734" w:rsidRDefault="002A4734" w:rsidP="002A4734">
      <w:pPr>
        <w:jc w:val="both"/>
      </w:pPr>
      <w:r w:rsidRPr="00C750D2">
        <w:rPr>
          <w:i/>
          <w:iCs/>
          <w:lang w:eastAsia="cs-CZ"/>
        </w:rPr>
        <w:t>„Vlivem nemoci jsem ztratila několik přátel, nevěděli, jak se mnou mluvit, báli se,“</w:t>
      </w:r>
      <w:r>
        <w:rPr>
          <w:lang w:eastAsia="cs-CZ"/>
        </w:rPr>
        <w:t xml:space="preserve"> říká onkologická pacientka paní Věra. </w:t>
      </w:r>
      <w:r w:rsidRPr="00D90D6E">
        <w:rPr>
          <w:rFonts w:asciiTheme="minorHAnsi" w:hAnsiTheme="minorHAnsi"/>
          <w:i/>
          <w:iCs/>
          <w:color w:val="000000"/>
          <w:lang w:eastAsia="cs-CZ"/>
        </w:rPr>
        <w:t>„Případ paní Věry není jedinečný nebo vzácný, je to celkem obvyklé,“</w:t>
      </w:r>
      <w:r>
        <w:rPr>
          <w:rFonts w:asciiTheme="minorHAnsi" w:hAnsiTheme="minorHAnsi"/>
          <w:color w:val="000000"/>
          <w:lang w:eastAsia="cs-CZ"/>
        </w:rPr>
        <w:t xml:space="preserve"> konstatuje </w:t>
      </w:r>
      <w:r>
        <w:rPr>
          <w:lang w:eastAsia="cs-CZ"/>
        </w:rPr>
        <w:t xml:space="preserve">ředitelka Amelie, </w:t>
      </w:r>
      <w:proofErr w:type="spellStart"/>
      <w:r>
        <w:rPr>
          <w:lang w:eastAsia="cs-CZ"/>
        </w:rPr>
        <w:t>z.s</w:t>
      </w:r>
      <w:proofErr w:type="spellEnd"/>
      <w:r>
        <w:rPr>
          <w:lang w:eastAsia="cs-CZ"/>
        </w:rPr>
        <w:t xml:space="preserve">. Michaela </w:t>
      </w:r>
      <w:r>
        <w:rPr>
          <w:rFonts w:asciiTheme="minorHAnsi" w:hAnsiTheme="minorHAnsi"/>
          <w:color w:val="000000"/>
          <w:lang w:eastAsia="cs-CZ"/>
        </w:rPr>
        <w:t xml:space="preserve">Čadková Svejkovská, </w:t>
      </w:r>
      <w:r w:rsidRPr="00D90D6E">
        <w:rPr>
          <w:rFonts w:asciiTheme="minorHAnsi" w:hAnsiTheme="minorHAnsi"/>
          <w:i/>
          <w:iCs/>
          <w:color w:val="000000"/>
          <w:lang w:eastAsia="cs-CZ"/>
        </w:rPr>
        <w:t>„stejně jako bagatelizace problémů typu – neboj, to bude dobré nebo nemysli na smrt, budeš tady s námi ještě dlouho</w:t>
      </w:r>
      <w:r w:rsidR="00A65F09">
        <w:rPr>
          <w:rFonts w:asciiTheme="minorHAnsi" w:hAnsiTheme="minorHAnsi"/>
          <w:i/>
          <w:iCs/>
          <w:color w:val="000000"/>
          <w:lang w:eastAsia="cs-CZ"/>
        </w:rPr>
        <w:t>. Pod tíhou onemocnění se rozpadá i mnoho partnerství, což je v léčbě jistě velmi těžké.</w:t>
      </w:r>
      <w:r w:rsidRPr="00D90D6E">
        <w:rPr>
          <w:rFonts w:asciiTheme="minorHAnsi" w:hAnsiTheme="minorHAnsi"/>
          <w:i/>
          <w:iCs/>
          <w:color w:val="000000"/>
          <w:lang w:eastAsia="cs-CZ"/>
        </w:rPr>
        <w:t>“</w:t>
      </w:r>
    </w:p>
    <w:p w14:paraId="0C38B824" w14:textId="18165EC3" w:rsidR="00895F94" w:rsidRDefault="002A4734" w:rsidP="00361CF4">
      <w:pPr>
        <w:jc w:val="both"/>
        <w:rPr>
          <w:rFonts w:asciiTheme="minorHAnsi" w:hAnsiTheme="minorHAnsi"/>
          <w:color w:val="000000"/>
          <w:lang w:eastAsia="cs-CZ"/>
        </w:rPr>
      </w:pPr>
      <w:r>
        <w:rPr>
          <w:rFonts w:asciiTheme="minorHAnsi" w:hAnsiTheme="minorHAnsi"/>
          <w:color w:val="000000"/>
          <w:lang w:eastAsia="cs-CZ"/>
        </w:rPr>
        <w:t>Pro aktivní život s rakovinou</w:t>
      </w:r>
      <w:r w:rsidR="004361CD">
        <w:rPr>
          <w:rFonts w:asciiTheme="minorHAnsi" w:hAnsiTheme="minorHAnsi"/>
          <w:color w:val="000000"/>
          <w:lang w:eastAsia="cs-CZ"/>
        </w:rPr>
        <w:t xml:space="preserve"> je důležitá kvalita života</w:t>
      </w:r>
      <w:r>
        <w:rPr>
          <w:rFonts w:asciiTheme="minorHAnsi" w:hAnsiTheme="minorHAnsi"/>
          <w:color w:val="000000"/>
          <w:lang w:eastAsia="cs-CZ"/>
        </w:rPr>
        <w:t>. T</w:t>
      </w:r>
      <w:r w:rsidR="004361CD">
        <w:rPr>
          <w:rFonts w:asciiTheme="minorHAnsi" w:hAnsiTheme="minorHAnsi"/>
          <w:color w:val="000000"/>
          <w:lang w:eastAsia="cs-CZ"/>
        </w:rPr>
        <w:t>u zvyšují naše vztahy s blízkými a širším okolím. Proto k rakovině a jejímu předcházení patří nejen prevence a zdravý životní styl, ale také otevřenost a vstřícnost, kterou můžeme všichni pěstovat.</w:t>
      </w:r>
    </w:p>
    <w:p w14:paraId="65A8099B" w14:textId="60D75F3F" w:rsidR="00361CF4" w:rsidRDefault="002A4734" w:rsidP="00361CF4">
      <w:pPr>
        <w:jc w:val="both"/>
      </w:pPr>
      <w:r>
        <w:t xml:space="preserve">Pokud jste </w:t>
      </w:r>
      <w:r w:rsidR="00361CF4" w:rsidRPr="00895F94">
        <w:t>připraveni vzít tuto realitu do svého života</w:t>
      </w:r>
      <w:r>
        <w:t xml:space="preserve">, </w:t>
      </w:r>
      <w:r w:rsidR="00E4366F">
        <w:t>pojďte</w:t>
      </w:r>
      <w:r>
        <w:t xml:space="preserve"> se zapojit do kampaně.</w:t>
      </w:r>
    </w:p>
    <w:p w14:paraId="488410EB" w14:textId="416DDA2A" w:rsidR="00E4366F" w:rsidRPr="00E4366F" w:rsidRDefault="00E4366F" w:rsidP="00E4366F">
      <w:pPr>
        <w:pStyle w:val="Odstavecseseznamem"/>
        <w:numPr>
          <w:ilvl w:val="0"/>
          <w:numId w:val="11"/>
        </w:numPr>
        <w:rPr>
          <w:sz w:val="24"/>
          <w:szCs w:val="24"/>
          <w:lang w:eastAsia="cs-CZ"/>
        </w:rPr>
      </w:pPr>
      <w:r w:rsidRPr="00E4366F">
        <w:rPr>
          <w:rStyle w:val="Siln"/>
          <w:color w:val="000000"/>
        </w:rPr>
        <w:t>Pojďme mluvit otevřeně o všem, co je třeba.</w:t>
      </w:r>
      <w:r w:rsidRPr="00E4366F">
        <w:rPr>
          <w:rStyle w:val="apple-converted-space"/>
          <w:color w:val="000000"/>
        </w:rPr>
        <w:t> </w:t>
      </w:r>
      <w:r>
        <w:t xml:space="preserve">U vysokého krevního tlaku nebo cukrovky, se nám to všem daří, pojďme k těmto chronickým onemocněním přidat i to onkologické. </w:t>
      </w:r>
    </w:p>
    <w:p w14:paraId="0D89F06D" w14:textId="1E7347AC" w:rsidR="00E4366F" w:rsidRDefault="00E4366F" w:rsidP="00E4366F">
      <w:pPr>
        <w:pStyle w:val="Odstavecseseznamem"/>
        <w:numPr>
          <w:ilvl w:val="0"/>
          <w:numId w:val="11"/>
        </w:numPr>
      </w:pPr>
      <w:r w:rsidRPr="00E4366F">
        <w:rPr>
          <w:rStyle w:val="Siln"/>
          <w:color w:val="000000"/>
        </w:rPr>
        <w:t>Pojďme se podpořit navzájem</w:t>
      </w:r>
      <w:r>
        <w:t>, nabídněme pomoc, kontakty či</w:t>
      </w:r>
      <w:r w:rsidRPr="00E4366F">
        <w:rPr>
          <w:rStyle w:val="apple-converted-space"/>
          <w:color w:val="000000"/>
        </w:rPr>
        <w:t> </w:t>
      </w:r>
      <w:r w:rsidRPr="00E4366F">
        <w:t>informace</w:t>
      </w:r>
      <w:r>
        <w:t>.</w:t>
      </w:r>
      <w:r w:rsidRPr="00E4366F">
        <w:rPr>
          <w:rStyle w:val="apple-converted-space"/>
          <w:color w:val="000000"/>
        </w:rPr>
        <w:t> </w:t>
      </w:r>
      <w:r w:rsidRPr="00E4366F">
        <w:t>Podpořme bezplatné, odborné konzultace pro onkologicky nemocné a jejich blízké příspěvkem.</w:t>
      </w:r>
    </w:p>
    <w:p w14:paraId="7FD92C08" w14:textId="403986D7" w:rsidR="00E4366F" w:rsidRDefault="00E4366F" w:rsidP="00E4366F">
      <w:pPr>
        <w:pStyle w:val="Odstavecseseznamem"/>
        <w:numPr>
          <w:ilvl w:val="0"/>
          <w:numId w:val="11"/>
        </w:numPr>
      </w:pPr>
      <w:r w:rsidRPr="00E4366F">
        <w:rPr>
          <w:rStyle w:val="Siln"/>
          <w:color w:val="000000"/>
        </w:rPr>
        <w:t>Připojte se ke kampani</w:t>
      </w:r>
      <w:r w:rsidRPr="00E4366F">
        <w:rPr>
          <w:rStyle w:val="apple-converted-space"/>
          <w:color w:val="000000"/>
        </w:rPr>
        <w:t> </w:t>
      </w:r>
      <w:r>
        <w:t>za změnu pohledu na onkologické onemocnění. Sdílejte posty Amelie nebo sami přispějte na svůj</w:t>
      </w:r>
      <w:r w:rsidRPr="00E4366F">
        <w:rPr>
          <w:rStyle w:val="apple-converted-space"/>
          <w:color w:val="000000"/>
        </w:rPr>
        <w:t> </w:t>
      </w:r>
      <w:proofErr w:type="spellStart"/>
      <w:r w:rsidRPr="00E4366F">
        <w:t>facebook</w:t>
      </w:r>
      <w:proofErr w:type="spellEnd"/>
      <w:r w:rsidRPr="00E4366F">
        <w:rPr>
          <w:rStyle w:val="apple-converted-space"/>
          <w:color w:val="000000"/>
        </w:rPr>
        <w:t> </w:t>
      </w:r>
      <w:r>
        <w:t>či</w:t>
      </w:r>
      <w:r w:rsidRPr="00E4366F">
        <w:rPr>
          <w:rStyle w:val="apple-converted-space"/>
          <w:color w:val="000000"/>
        </w:rPr>
        <w:t> </w:t>
      </w:r>
      <w:proofErr w:type="spellStart"/>
      <w:r w:rsidRPr="00E4366F">
        <w:t>instagram</w:t>
      </w:r>
      <w:proofErr w:type="spellEnd"/>
      <w:r>
        <w:t>, použijte </w:t>
      </w:r>
      <w:r w:rsidRPr="00E4366F">
        <w:rPr>
          <w:rStyle w:val="Siln"/>
          <w:color w:val="000000"/>
        </w:rPr>
        <w:t>#ameliezs</w:t>
      </w:r>
      <w:r w:rsidRPr="00E4366F">
        <w:rPr>
          <w:rStyle w:val="apple-converted-space"/>
          <w:color w:val="000000"/>
        </w:rPr>
        <w:t> </w:t>
      </w:r>
      <w:r>
        <w:t>nebo</w:t>
      </w:r>
      <w:r w:rsidRPr="00E4366F">
        <w:rPr>
          <w:rStyle w:val="apple-converted-space"/>
          <w:color w:val="000000"/>
        </w:rPr>
        <w:t> </w:t>
      </w:r>
      <w:r w:rsidRPr="00E4366F">
        <w:rPr>
          <w:rStyle w:val="Siln"/>
          <w:color w:val="000000"/>
        </w:rPr>
        <w:t>#1ze3</w:t>
      </w:r>
    </w:p>
    <w:p w14:paraId="26619BA9" w14:textId="296C1C7F" w:rsidR="00E4366F" w:rsidRPr="00895F94" w:rsidRDefault="00A32777" w:rsidP="00361CF4">
      <w:pPr>
        <w:jc w:val="both"/>
      </w:pPr>
      <w:r>
        <w:t xml:space="preserve">Nebojme se rakoviny, </w:t>
      </w:r>
      <w:r w:rsidR="00A65F09">
        <w:t xml:space="preserve">berme ji jako životní situaci, se kterou se musíme vyrovnávat. Takový přístup se pak pozitivně </w:t>
      </w:r>
      <w:r>
        <w:t>přenáší na onkologicky nemocné i jejich blízké</w:t>
      </w:r>
      <w:r w:rsidR="00A65F09">
        <w:t xml:space="preserve"> a naši komunikaci s nimi</w:t>
      </w:r>
      <w:r>
        <w:t>. Rakovina není tabu.</w:t>
      </w:r>
    </w:p>
    <w:p w14:paraId="40354C26" w14:textId="6D61E71F" w:rsidR="00D90D6E" w:rsidRDefault="00D90D6E" w:rsidP="00361CF4">
      <w:pPr>
        <w:jc w:val="both"/>
        <w:rPr>
          <w:lang w:eastAsia="cs-CZ"/>
        </w:rPr>
      </w:pPr>
    </w:p>
    <w:p w14:paraId="5FEC8632" w14:textId="77777777" w:rsidR="002A4734" w:rsidRPr="009B193B" w:rsidRDefault="002A4734" w:rsidP="00361CF4">
      <w:pPr>
        <w:jc w:val="both"/>
        <w:rPr>
          <w:rFonts w:eastAsia="Times New Roman" w:cstheme="minorHAnsi"/>
          <w:lang w:eastAsia="cs-CZ"/>
        </w:rPr>
      </w:pPr>
    </w:p>
    <w:p w14:paraId="38EC249C" w14:textId="77777777" w:rsidR="00A32777" w:rsidRDefault="00A32777" w:rsidP="00361CF4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7F9EC04F" w14:textId="78FA6470" w:rsidR="00361CF4" w:rsidRPr="009B193B" w:rsidRDefault="00361CF4" w:rsidP="00361CF4">
      <w:pPr>
        <w:jc w:val="both"/>
        <w:rPr>
          <w:b/>
          <w:bCs/>
        </w:rPr>
      </w:pPr>
      <w:r w:rsidRPr="009B193B">
        <w:rPr>
          <w:rFonts w:eastAsia="Times New Roman"/>
          <w:b/>
          <w:bCs/>
          <w:color w:val="000000"/>
          <w:lang w:eastAsia="cs-CZ"/>
        </w:rPr>
        <w:t>Pro více informací kontaktujte:</w:t>
      </w:r>
    </w:p>
    <w:p w14:paraId="084488BF" w14:textId="77777777" w:rsidR="00361CF4" w:rsidRPr="009B193B" w:rsidRDefault="00361CF4" w:rsidP="00361CF4">
      <w:pPr>
        <w:jc w:val="both"/>
        <w:rPr>
          <w:rFonts w:eastAsia="Times New Roman"/>
          <w:color w:val="222222"/>
          <w:lang w:eastAsia="cs-CZ"/>
        </w:rPr>
      </w:pPr>
      <w:r w:rsidRPr="009B193B">
        <w:rPr>
          <w:rFonts w:eastAsia="Times New Roman"/>
          <w:color w:val="222222"/>
          <w:lang w:eastAsia="cs-CZ"/>
        </w:rPr>
        <w:t>Michaela Čadková Svejkovská</w:t>
      </w:r>
    </w:p>
    <w:p w14:paraId="483EBD1C" w14:textId="77777777" w:rsidR="00361CF4" w:rsidRPr="009B193B" w:rsidRDefault="00630F0E" w:rsidP="00361CF4">
      <w:pPr>
        <w:jc w:val="both"/>
        <w:rPr>
          <w:rFonts w:eastAsia="Times New Roman"/>
          <w:lang w:eastAsia="cs-CZ"/>
        </w:rPr>
      </w:pPr>
      <w:hyperlink r:id="rId7" w:history="1">
        <w:r w:rsidR="00361CF4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361CF4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361CF4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53D7B8F4" w14:textId="69DBF11D" w:rsidR="0032283E" w:rsidRDefault="00361CF4" w:rsidP="00361CF4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color w:val="000000"/>
          <w:lang w:eastAsia="cs-CZ"/>
        </w:rPr>
        <w:t>tel.: +420 608 458</w:t>
      </w:r>
      <w:r w:rsidR="00DA1BEC">
        <w:rPr>
          <w:rFonts w:eastAsia="Times New Roman"/>
          <w:color w:val="000000"/>
          <w:lang w:eastAsia="cs-CZ"/>
        </w:rPr>
        <w:t> </w:t>
      </w:r>
      <w:r w:rsidRPr="009B193B">
        <w:rPr>
          <w:rFonts w:eastAsia="Times New Roman"/>
          <w:color w:val="000000"/>
          <w:lang w:eastAsia="cs-CZ"/>
        </w:rPr>
        <w:t>282</w:t>
      </w:r>
    </w:p>
    <w:p w14:paraId="4F462ACD" w14:textId="77777777" w:rsidR="00DA1BEC" w:rsidRDefault="00DA1BEC" w:rsidP="00361CF4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047BF001" w14:textId="35BDD94D" w:rsidR="00361CF4" w:rsidRDefault="00361CF4" w:rsidP="00361CF4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b/>
          <w:bCs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>majetek a souhlasy</w:t>
      </w:r>
      <w:r w:rsidRPr="00742B8E">
        <w:rPr>
          <w:rFonts w:eastAsia="Times New Roman"/>
          <w:color w:val="000000"/>
          <w:lang w:eastAsia="cs-CZ"/>
        </w:rPr>
        <w:t xml:space="preserve"> Amelie</w:t>
      </w:r>
      <w:r>
        <w:rPr>
          <w:rFonts w:eastAsia="Times New Roman"/>
          <w:color w:val="000000"/>
          <w:lang w:eastAsia="cs-CZ"/>
        </w:rPr>
        <w:t xml:space="preserve">, </w:t>
      </w:r>
      <w:proofErr w:type="spellStart"/>
      <w:r>
        <w:rPr>
          <w:rFonts w:eastAsia="Times New Roman"/>
          <w:color w:val="000000"/>
          <w:lang w:eastAsia="cs-CZ"/>
        </w:rPr>
        <w:t>z.s</w:t>
      </w:r>
      <w:proofErr w:type="spellEnd"/>
      <w:r>
        <w:rPr>
          <w:rFonts w:eastAsia="Times New Roman"/>
          <w:color w:val="000000"/>
          <w:lang w:eastAsia="cs-CZ"/>
        </w:rPr>
        <w:t>.</w:t>
      </w:r>
    </w:p>
    <w:p w14:paraId="21B30532" w14:textId="77777777" w:rsidR="00361CF4" w:rsidRDefault="00361CF4" w:rsidP="00361CF4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0DDF9FF4" wp14:editId="5708083D">
            <wp:extent cx="2060028" cy="1373352"/>
            <wp:effectExtent l="0" t="0" r="0" b="0"/>
            <wp:docPr id="2" name="Obrázek 2" descr="Obsah obrázku zeď, osoba, interiér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ď, osoba, interiér, pózová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61" cy="139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9" w:history="1">
        <w:r w:rsidRPr="00B73328">
          <w:rPr>
            <w:rStyle w:val="Hypertextovodkaz"/>
            <w:rFonts w:eastAsia="Times New Roman"/>
            <w:lang w:eastAsia="cs-CZ"/>
          </w:rPr>
          <w:t>https://www.amelie-zs.cz/wp-content/uploads/DSC08894-scaled.jpg</w:t>
        </w:r>
      </w:hyperlink>
    </w:p>
    <w:p w14:paraId="6BDB16CB" w14:textId="77777777" w:rsidR="00361CF4" w:rsidRDefault="00361CF4" w:rsidP="00361CF4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6A30F9A1" wp14:editId="73E57DC9">
            <wp:extent cx="2038985" cy="1145379"/>
            <wp:effectExtent l="0" t="0" r="0" b="0"/>
            <wp:docPr id="3" name="Obrázek 3" descr="Obsah obrázku text, stojící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tojící, pózová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79" cy="116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1" w:history="1">
        <w:r w:rsidRPr="00B73328">
          <w:rPr>
            <w:rStyle w:val="Hypertextovodkaz"/>
            <w:rFonts w:eastAsia="Times New Roman"/>
            <w:lang w:eastAsia="cs-CZ"/>
          </w:rPr>
          <w:t>https://www.amelie-zs.cz/wp-content/uploads/Amelie_web_1920x1080_2021.jpg</w:t>
        </w:r>
      </w:hyperlink>
    </w:p>
    <w:p w14:paraId="4F065C76" w14:textId="77777777" w:rsidR="00361CF4" w:rsidRDefault="00361CF4" w:rsidP="00361CF4">
      <w:pPr>
        <w:jc w:val="both"/>
        <w:rPr>
          <w:b/>
          <w:bCs/>
        </w:rPr>
      </w:pPr>
    </w:p>
    <w:p w14:paraId="4215F84E" w14:textId="77777777" w:rsidR="00361CF4" w:rsidRPr="008353FA" w:rsidRDefault="00361CF4" w:rsidP="00361CF4">
      <w:pPr>
        <w:jc w:val="both"/>
        <w:rPr>
          <w:b/>
          <w:bCs/>
        </w:rPr>
      </w:pPr>
      <w:r w:rsidRPr="008353FA">
        <w:rPr>
          <w:b/>
          <w:bCs/>
        </w:rPr>
        <w:t>Užitečné odkazy: </w:t>
      </w:r>
    </w:p>
    <w:p w14:paraId="2D5F580E" w14:textId="3C4250C9" w:rsidR="00C750D2" w:rsidRDefault="00D01511" w:rsidP="00361CF4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Současná k</w:t>
      </w:r>
      <w:r w:rsidR="00C750D2">
        <w:rPr>
          <w:rFonts w:eastAsia="Times New Roman"/>
          <w:color w:val="000000"/>
          <w:lang w:eastAsia="cs-CZ"/>
        </w:rPr>
        <w:t>ampaň Amelie 1ze3:</w:t>
      </w:r>
      <w:r>
        <w:rPr>
          <w:rFonts w:eastAsia="Times New Roman"/>
          <w:color w:val="000000"/>
          <w:lang w:eastAsia="cs-CZ"/>
        </w:rPr>
        <w:t xml:space="preserve"> </w:t>
      </w:r>
      <w:hyperlink r:id="rId12" w:history="1">
        <w:r w:rsidRPr="00AC2009">
          <w:rPr>
            <w:rStyle w:val="Hypertextovodkaz"/>
            <w:rFonts w:eastAsia="Times New Roman"/>
            <w:lang w:eastAsia="cs-CZ"/>
          </w:rPr>
          <w:t>https://www.amelie-zs.cz/1ze3</w:t>
        </w:r>
      </w:hyperlink>
    </w:p>
    <w:p w14:paraId="5FE38F37" w14:textId="753C824A" w:rsidR="00361CF4" w:rsidRDefault="00361CF4" w:rsidP="00361CF4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Statistické údaje o rakovině: </w:t>
      </w:r>
    </w:p>
    <w:p w14:paraId="37FA2ABD" w14:textId="77777777" w:rsidR="00361CF4" w:rsidRPr="008353FA" w:rsidRDefault="00361CF4" w:rsidP="00361CF4">
      <w:pPr>
        <w:pStyle w:val="Odstavecseseznamem"/>
        <w:numPr>
          <w:ilvl w:val="0"/>
          <w:numId w:val="9"/>
        </w:numPr>
        <w:jc w:val="both"/>
        <w:rPr>
          <w:rFonts w:eastAsia="Times New Roman"/>
          <w:color w:val="000000"/>
          <w:lang w:eastAsia="cs-CZ"/>
        </w:rPr>
      </w:pPr>
      <w:r w:rsidRPr="008353FA">
        <w:rPr>
          <w:rFonts w:eastAsia="Times New Roman"/>
          <w:color w:val="000000"/>
          <w:lang w:eastAsia="cs-CZ"/>
        </w:rPr>
        <w:t xml:space="preserve">Národní onkologický registr: </w:t>
      </w:r>
      <w:hyperlink r:id="rId13" w:anchor="o-registru" w:history="1">
        <w:r w:rsidRPr="008353FA">
          <w:rPr>
            <w:rStyle w:val="Hypertextovodkaz"/>
            <w:rFonts w:eastAsia="Times New Roman"/>
            <w:lang w:eastAsia="cs-CZ"/>
          </w:rPr>
          <w:t>https://www.uzis.cz/index.php?pg=registry-sber-dat--</w:t>
        </w:r>
        <w:proofErr w:type="spellStart"/>
        <w:r w:rsidRPr="008353FA">
          <w:rPr>
            <w:rStyle w:val="Hypertextovodkaz"/>
            <w:rFonts w:eastAsia="Times New Roman"/>
            <w:lang w:eastAsia="cs-CZ"/>
          </w:rPr>
          <w:t>narodni</w:t>
        </w:r>
        <w:proofErr w:type="spellEnd"/>
        <w:r w:rsidRPr="008353FA">
          <w:rPr>
            <w:rStyle w:val="Hypertextovodkaz"/>
            <w:rFonts w:eastAsia="Times New Roman"/>
            <w:lang w:eastAsia="cs-CZ"/>
          </w:rPr>
          <w:t>-</w:t>
        </w:r>
        <w:proofErr w:type="spellStart"/>
        <w:r w:rsidRPr="008353FA">
          <w:rPr>
            <w:rStyle w:val="Hypertextovodkaz"/>
            <w:rFonts w:eastAsia="Times New Roman"/>
            <w:lang w:eastAsia="cs-CZ"/>
          </w:rPr>
          <w:t>zdravotni</w:t>
        </w:r>
        <w:proofErr w:type="spellEnd"/>
        <w:r w:rsidRPr="008353FA">
          <w:rPr>
            <w:rStyle w:val="Hypertextovodkaz"/>
            <w:rFonts w:eastAsia="Times New Roman"/>
            <w:lang w:eastAsia="cs-CZ"/>
          </w:rPr>
          <w:t>-registry--</w:t>
        </w:r>
        <w:proofErr w:type="spellStart"/>
        <w:r w:rsidRPr="008353FA">
          <w:rPr>
            <w:rStyle w:val="Hypertextovodkaz"/>
            <w:rFonts w:eastAsia="Times New Roman"/>
            <w:lang w:eastAsia="cs-CZ"/>
          </w:rPr>
          <w:t>narodni-onkologicky-registr#o-registru</w:t>
        </w:r>
        <w:proofErr w:type="spellEnd"/>
      </w:hyperlink>
    </w:p>
    <w:p w14:paraId="134674DF" w14:textId="77777777" w:rsidR="00361CF4" w:rsidRDefault="00361CF4" w:rsidP="00361CF4">
      <w:pPr>
        <w:pStyle w:val="Odstavecseseznamem"/>
        <w:numPr>
          <w:ilvl w:val="0"/>
          <w:numId w:val="9"/>
        </w:num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Ročenky: </w:t>
      </w:r>
      <w:hyperlink r:id="rId14" w:anchor="publikace" w:history="1">
        <w:r w:rsidRPr="00B73328">
          <w:rPr>
            <w:rStyle w:val="Hypertextovodkaz"/>
            <w:rFonts w:eastAsia="Times New Roman"/>
            <w:lang w:eastAsia="cs-CZ"/>
          </w:rPr>
          <w:t>https://www.uzis.cz/index.php?pg=registry-sber-dat--</w:t>
        </w:r>
        <w:proofErr w:type="spellStart"/>
        <w:r w:rsidRPr="00B73328">
          <w:rPr>
            <w:rStyle w:val="Hypertextovodkaz"/>
            <w:rFonts w:eastAsia="Times New Roman"/>
            <w:lang w:eastAsia="cs-CZ"/>
          </w:rPr>
          <w:t>narodni</w:t>
        </w:r>
        <w:proofErr w:type="spellEnd"/>
        <w:r w:rsidRPr="00B73328">
          <w:rPr>
            <w:rStyle w:val="Hypertextovodkaz"/>
            <w:rFonts w:eastAsia="Times New Roman"/>
            <w:lang w:eastAsia="cs-CZ"/>
          </w:rPr>
          <w:t>-</w:t>
        </w:r>
        <w:proofErr w:type="spellStart"/>
        <w:r w:rsidRPr="00B73328">
          <w:rPr>
            <w:rStyle w:val="Hypertextovodkaz"/>
            <w:rFonts w:eastAsia="Times New Roman"/>
            <w:lang w:eastAsia="cs-CZ"/>
          </w:rPr>
          <w:t>zdravotni</w:t>
        </w:r>
        <w:proofErr w:type="spellEnd"/>
        <w:r w:rsidRPr="00B73328">
          <w:rPr>
            <w:rStyle w:val="Hypertextovodkaz"/>
            <w:rFonts w:eastAsia="Times New Roman"/>
            <w:lang w:eastAsia="cs-CZ"/>
          </w:rPr>
          <w:t>-registry--</w:t>
        </w:r>
        <w:proofErr w:type="spellStart"/>
        <w:r w:rsidRPr="00B73328">
          <w:rPr>
            <w:rStyle w:val="Hypertextovodkaz"/>
            <w:rFonts w:eastAsia="Times New Roman"/>
            <w:lang w:eastAsia="cs-CZ"/>
          </w:rPr>
          <w:t>narodni-onkologicky-registr#publikace</w:t>
        </w:r>
        <w:proofErr w:type="spellEnd"/>
      </w:hyperlink>
    </w:p>
    <w:p w14:paraId="10FE4B2F" w14:textId="153C6BE0" w:rsidR="00361CF4" w:rsidRDefault="00361CF4" w:rsidP="00361CF4">
      <w:pPr>
        <w:pStyle w:val="Odstavecseseznamem"/>
        <w:numPr>
          <w:ilvl w:val="0"/>
          <w:numId w:val="9"/>
        </w:num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Nejnovější ročenka za rok 2018: </w:t>
      </w:r>
      <w:hyperlink r:id="rId15" w:history="1">
        <w:r w:rsidRPr="00B73328">
          <w:rPr>
            <w:rStyle w:val="Hypertextovodkaz"/>
            <w:rFonts w:eastAsia="Times New Roman"/>
            <w:lang w:eastAsia="cs-CZ"/>
          </w:rPr>
          <w:t>https://www.uzis.cz/res/f/008352/novotvary2018.pdf</w:t>
        </w:r>
      </w:hyperlink>
      <w:r>
        <w:rPr>
          <w:rFonts w:eastAsia="Times New Roman"/>
          <w:color w:val="000000"/>
          <w:lang w:eastAsia="cs-CZ"/>
        </w:rPr>
        <w:t>, důležité údaje zmiňované v textu výše jsou zejm. na str. 29.</w:t>
      </w:r>
    </w:p>
    <w:p w14:paraId="4A032CC4" w14:textId="64FE5F63" w:rsidR="001E42F9" w:rsidRDefault="001E42F9" w:rsidP="001E42F9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Výzkum z roku 2018 o snížení příjmů v rakovině: </w:t>
      </w:r>
      <w:hyperlink r:id="rId16" w:history="1">
        <w:r w:rsidRPr="00AC2009">
          <w:rPr>
            <w:rStyle w:val="Hypertextovodkaz"/>
            <w:rFonts w:eastAsia="Times New Roman"/>
            <w:lang w:eastAsia="cs-CZ"/>
          </w:rPr>
          <w:t>https://www.opojisteni.cz/spektrum/tiskove-zpravy/pruzkum-pcs-rakovina-snizi-prijem-o-8-000-korun-mesicne/c:15366/</w:t>
        </w:r>
      </w:hyperlink>
    </w:p>
    <w:p w14:paraId="73555C9C" w14:textId="1F2B067A" w:rsidR="001E42F9" w:rsidRDefault="00DA6344" w:rsidP="001E42F9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Finanční obtíže onkologicky nemocných: </w:t>
      </w:r>
      <w:hyperlink r:id="rId17" w:history="1">
        <w:r w:rsidRPr="00AC2009">
          <w:rPr>
            <w:rStyle w:val="Hypertextovodkaz"/>
            <w:rFonts w:eastAsia="Times New Roman"/>
            <w:lang w:eastAsia="cs-CZ"/>
          </w:rPr>
          <w:t>https://www.idnes.cz/finance/financni-radce/onkologicti-pacienti-rakovina-lecba-pojisteni-ztrata-zamestnani-vysoke-naklady-na-lecbu-dopravu.A190108_202158_viteze_mrs</w:t>
        </w:r>
      </w:hyperlink>
    </w:p>
    <w:p w14:paraId="0CD2CF30" w14:textId="55412476" w:rsidR="00CC68E4" w:rsidRPr="00CC68E4" w:rsidRDefault="00DA6344" w:rsidP="001E42F9">
      <w:pPr>
        <w:jc w:val="both"/>
        <w:rPr>
          <w:rFonts w:eastAsia="Times New Roman"/>
          <w:color w:val="0000FF"/>
          <w:u w:val="single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Čerstvá data a nákladovost léčby: </w:t>
      </w:r>
      <w:hyperlink r:id="rId18" w:history="1">
        <w:r w:rsidRPr="00AC2009">
          <w:rPr>
            <w:rStyle w:val="Hypertextovodkaz"/>
            <w:rFonts w:eastAsia="Times New Roman"/>
            <w:lang w:eastAsia="cs-CZ"/>
          </w:rPr>
          <w:t>https://denikn.cz/minuta/703014/</w:t>
        </w:r>
      </w:hyperlink>
    </w:p>
    <w:p w14:paraId="45791A39" w14:textId="51E4CD6B" w:rsidR="00CC68E4" w:rsidRDefault="00CC68E4" w:rsidP="00CC68E4">
      <w:pPr>
        <w:pStyle w:val="Odstavecseseznamem"/>
        <w:ind w:left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Neformální péče v ČR: </w:t>
      </w:r>
      <w:hyperlink r:id="rId19" w:history="1">
        <w:r w:rsidRPr="00B66D17">
          <w:rPr>
            <w:rStyle w:val="Hypertextovodkaz"/>
            <w:rFonts w:eastAsia="Times New Roman"/>
            <w:lang w:eastAsia="cs-CZ"/>
          </w:rPr>
          <w:t>https://alfahs.cz/wp-content/uploads/2021/05/Neformalni_pece_v_teorii_a_praxi_sbornik_final.pdf</w:t>
        </w:r>
      </w:hyperlink>
    </w:p>
    <w:p w14:paraId="0696F816" w14:textId="48F3A120" w:rsidR="00361CF4" w:rsidRPr="008353FA" w:rsidRDefault="00CC68E4" w:rsidP="00CC68E4">
      <w:pPr>
        <w:pStyle w:val="Odstavecseseznamem"/>
        <w:ind w:left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 </w:t>
      </w:r>
    </w:p>
    <w:p w14:paraId="3901EA5F" w14:textId="77777777" w:rsidR="00A32777" w:rsidRDefault="00A32777" w:rsidP="00361CF4">
      <w:pPr>
        <w:jc w:val="both"/>
        <w:rPr>
          <w:b/>
        </w:rPr>
      </w:pPr>
    </w:p>
    <w:p w14:paraId="68B80555" w14:textId="56453B54" w:rsidR="00361CF4" w:rsidRPr="009B193B" w:rsidRDefault="00361CF4" w:rsidP="00361CF4">
      <w:pPr>
        <w:jc w:val="both"/>
        <w:rPr>
          <w:b/>
        </w:rPr>
      </w:pPr>
      <w:r w:rsidRPr="009B193B">
        <w:rPr>
          <w:b/>
        </w:rPr>
        <w:t>Kdo jsme:</w:t>
      </w:r>
    </w:p>
    <w:p w14:paraId="76B1878F" w14:textId="33A930A2" w:rsidR="00361CF4" w:rsidRDefault="00361CF4" w:rsidP="00361CF4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</w:t>
      </w:r>
      <w:r w:rsidR="00D01511">
        <w:t xml:space="preserve">Proto vede dobrovolníky na onkologických odděleních šesti nemocnic, poskytuje bezplatné služby onkologicky nemocným i jejich blízkým v Centrech Amelie v Praze, Olomouci, Liberci, Rakovníku a online. Realizuje výzkumy, zastupuje zájmy nemocných i jejich blízkých a také informuje a přispívá k osvětě. </w:t>
      </w:r>
      <w:r w:rsidRPr="009B193B">
        <w:t xml:space="preserve">Více informací o aktivitách a neziskové organizaci Amelie, </w:t>
      </w:r>
      <w:proofErr w:type="spellStart"/>
      <w:r w:rsidRPr="009B193B">
        <w:t>z.s</w:t>
      </w:r>
      <w:proofErr w:type="spellEnd"/>
      <w:r w:rsidRPr="009B193B">
        <w:t xml:space="preserve">. lze nalézt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20" w:history="1">
        <w:r w:rsidR="00CC68E4" w:rsidRPr="00B66D17">
          <w:rPr>
            <w:rStyle w:val="Hypertextovodkaz"/>
            <w:rFonts w:cs="Calibri"/>
          </w:rPr>
          <w:t>www.amelie-zs.cz</w:t>
        </w:r>
      </w:hyperlink>
      <w:r w:rsidRPr="009B193B">
        <w:t>.</w:t>
      </w:r>
    </w:p>
    <w:p w14:paraId="13AA788E" w14:textId="77777777" w:rsidR="00361CF4" w:rsidRDefault="00361CF4" w:rsidP="00361CF4">
      <w:pPr>
        <w:jc w:val="both"/>
      </w:pPr>
    </w:p>
    <w:p w14:paraId="088241C0" w14:textId="33CE634D" w:rsidR="00A6522A" w:rsidRPr="00361CF4" w:rsidRDefault="00A6522A" w:rsidP="00361CF4"/>
    <w:sectPr w:rsidR="00A6522A" w:rsidRPr="00361CF4" w:rsidSect="00FC681E">
      <w:headerReference w:type="default" r:id="rId21"/>
      <w:footerReference w:type="default" r:id="rId22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393C" w14:textId="77777777" w:rsidR="00630F0E" w:rsidRDefault="00630F0E" w:rsidP="003733D8">
      <w:pPr>
        <w:spacing w:after="0" w:line="240" w:lineRule="auto"/>
      </w:pPr>
      <w:r>
        <w:separator/>
      </w:r>
    </w:p>
  </w:endnote>
  <w:endnote w:type="continuationSeparator" w:id="0">
    <w:p w14:paraId="2B9A7715" w14:textId="77777777" w:rsidR="00630F0E" w:rsidRDefault="00630F0E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F907" w14:textId="77777777" w:rsidR="00630F0E" w:rsidRDefault="00630F0E" w:rsidP="003733D8">
      <w:pPr>
        <w:spacing w:after="0" w:line="240" w:lineRule="auto"/>
      </w:pPr>
      <w:r>
        <w:separator/>
      </w:r>
    </w:p>
  </w:footnote>
  <w:footnote w:type="continuationSeparator" w:id="0">
    <w:p w14:paraId="469E7763" w14:textId="77777777" w:rsidR="00630F0E" w:rsidRDefault="00630F0E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DA9"/>
    <w:multiLevelType w:val="hybridMultilevel"/>
    <w:tmpl w:val="BAA022AC"/>
    <w:lvl w:ilvl="0" w:tplc="AF32C4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9FD"/>
    <w:multiLevelType w:val="hybridMultilevel"/>
    <w:tmpl w:val="CB4A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E6729"/>
    <w:multiLevelType w:val="multilevel"/>
    <w:tmpl w:val="BB9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01DAF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42F9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4734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4CE7"/>
    <w:rsid w:val="0032283E"/>
    <w:rsid w:val="003247BB"/>
    <w:rsid w:val="00335C0A"/>
    <w:rsid w:val="00361CF4"/>
    <w:rsid w:val="00364669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D5CE5"/>
    <w:rsid w:val="003E336D"/>
    <w:rsid w:val="003E663F"/>
    <w:rsid w:val="003E6CEA"/>
    <w:rsid w:val="00406AE7"/>
    <w:rsid w:val="00412081"/>
    <w:rsid w:val="00424372"/>
    <w:rsid w:val="00426F4A"/>
    <w:rsid w:val="004361CD"/>
    <w:rsid w:val="00442451"/>
    <w:rsid w:val="0044258E"/>
    <w:rsid w:val="00443765"/>
    <w:rsid w:val="00451181"/>
    <w:rsid w:val="004737E4"/>
    <w:rsid w:val="00481390"/>
    <w:rsid w:val="00482D36"/>
    <w:rsid w:val="004857B1"/>
    <w:rsid w:val="00493DB5"/>
    <w:rsid w:val="00496608"/>
    <w:rsid w:val="004B3B11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0842"/>
    <w:rsid w:val="00603FDC"/>
    <w:rsid w:val="00606E67"/>
    <w:rsid w:val="006134A6"/>
    <w:rsid w:val="00621E04"/>
    <w:rsid w:val="0062352E"/>
    <w:rsid w:val="0062388A"/>
    <w:rsid w:val="00630F0E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701B4D"/>
    <w:rsid w:val="007250C5"/>
    <w:rsid w:val="007363A2"/>
    <w:rsid w:val="0074189E"/>
    <w:rsid w:val="00742B8E"/>
    <w:rsid w:val="00753D8D"/>
    <w:rsid w:val="007540E1"/>
    <w:rsid w:val="00766D68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95F94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862BF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17E8A"/>
    <w:rsid w:val="00A205F2"/>
    <w:rsid w:val="00A24363"/>
    <w:rsid w:val="00A32777"/>
    <w:rsid w:val="00A34DE7"/>
    <w:rsid w:val="00A41EA3"/>
    <w:rsid w:val="00A42098"/>
    <w:rsid w:val="00A43303"/>
    <w:rsid w:val="00A43BF5"/>
    <w:rsid w:val="00A6522A"/>
    <w:rsid w:val="00A65F09"/>
    <w:rsid w:val="00A74558"/>
    <w:rsid w:val="00A8490B"/>
    <w:rsid w:val="00A95343"/>
    <w:rsid w:val="00AA1FF4"/>
    <w:rsid w:val="00AA3E99"/>
    <w:rsid w:val="00AA54D7"/>
    <w:rsid w:val="00AA63C0"/>
    <w:rsid w:val="00AB761B"/>
    <w:rsid w:val="00AF178F"/>
    <w:rsid w:val="00B05466"/>
    <w:rsid w:val="00B06DA9"/>
    <w:rsid w:val="00B07DAC"/>
    <w:rsid w:val="00B316C6"/>
    <w:rsid w:val="00B31FFF"/>
    <w:rsid w:val="00B339B8"/>
    <w:rsid w:val="00B42258"/>
    <w:rsid w:val="00B434B0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69C6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50D2"/>
    <w:rsid w:val="00C76E48"/>
    <w:rsid w:val="00C849CF"/>
    <w:rsid w:val="00C86740"/>
    <w:rsid w:val="00CA21EA"/>
    <w:rsid w:val="00CA3EE7"/>
    <w:rsid w:val="00CB2EFE"/>
    <w:rsid w:val="00CC4CA3"/>
    <w:rsid w:val="00CC68E4"/>
    <w:rsid w:val="00CD407F"/>
    <w:rsid w:val="00CD48CC"/>
    <w:rsid w:val="00CF4EFA"/>
    <w:rsid w:val="00CF5035"/>
    <w:rsid w:val="00D01511"/>
    <w:rsid w:val="00D03A05"/>
    <w:rsid w:val="00D0651C"/>
    <w:rsid w:val="00D16961"/>
    <w:rsid w:val="00D2266D"/>
    <w:rsid w:val="00D375B6"/>
    <w:rsid w:val="00D63F74"/>
    <w:rsid w:val="00D642B1"/>
    <w:rsid w:val="00D67A6B"/>
    <w:rsid w:val="00D84152"/>
    <w:rsid w:val="00D90D6E"/>
    <w:rsid w:val="00DA1BEC"/>
    <w:rsid w:val="00DA6344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366F"/>
    <w:rsid w:val="00E47574"/>
    <w:rsid w:val="00E5387B"/>
    <w:rsid w:val="00E6479F"/>
    <w:rsid w:val="00E71AF5"/>
    <w:rsid w:val="00E75865"/>
    <w:rsid w:val="00E77F11"/>
    <w:rsid w:val="00E936FB"/>
    <w:rsid w:val="00E94ADD"/>
    <w:rsid w:val="00E95E41"/>
    <w:rsid w:val="00EA2E7B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144CE"/>
    <w:rsid w:val="00F55B3B"/>
    <w:rsid w:val="00F60522"/>
    <w:rsid w:val="00F60A7C"/>
    <w:rsid w:val="00F72726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D1B2E"/>
  <w15:docId w15:val="{25D0854D-F537-C84B-A917-E5C28B67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43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is.cz/index.php?pg=registry-sber-dat--narodni-zdravotni-registry--narodni-onkologicky-registr" TargetMode="External"/><Relationship Id="rId18" Type="http://schemas.openxmlformats.org/officeDocument/2006/relationships/hyperlink" Target="https://denikn.cz/minuta/703014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1ze3" TargetMode="External"/><Relationship Id="rId17" Type="http://schemas.openxmlformats.org/officeDocument/2006/relationships/hyperlink" Target="https://www.idnes.cz/finance/financni-radce/onkologicti-pacienti-rakovina-lecba-pojisteni-ztrata-zamestnani-vysoke-naklady-na-lecbu-dopravu.A190108_202158_viteze_m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ojisteni.cz/spektrum/tiskove-zpravy/pruzkum-pcs-rakovina-snizi-prijem-o-8-000-korun-mesicne/c:15366/" TargetMode="External"/><Relationship Id="rId20" Type="http://schemas.openxmlformats.org/officeDocument/2006/relationships/hyperlink" Target="http://www.amelie-z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Amelie_web_1920x1080_2021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zis.cz/res/f/008352/novotvary2018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alfahs.cz/wp-content/uploads/2021/05/Neformalni_pece_v_teorii_a_praxi_sbornik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wp-content/uploads/DSC08894-scaled.jpg" TargetMode="External"/><Relationship Id="rId14" Type="http://schemas.openxmlformats.org/officeDocument/2006/relationships/hyperlink" Target="https://www.uzis.cz/index.php?pg=registry-sber-dat--narodni-zdravotni-registry--narodni-onkologicky-regist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dc:description/>
  <cp:lastModifiedBy>Mi CASVEJ</cp:lastModifiedBy>
  <cp:revision>4</cp:revision>
  <cp:lastPrinted>2019-12-04T09:48:00Z</cp:lastPrinted>
  <dcterms:created xsi:type="dcterms:W3CDTF">2021-11-25T11:54:00Z</dcterms:created>
  <dcterms:modified xsi:type="dcterms:W3CDTF">2021-11-30T08:47:00Z</dcterms:modified>
</cp:coreProperties>
</file>