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0A3F" w14:textId="77777777" w:rsidR="00F773BA" w:rsidRDefault="00F773BA" w:rsidP="009B193B">
      <w:pPr>
        <w:jc w:val="both"/>
        <w:rPr>
          <w:b/>
          <w:bCs/>
          <w:sz w:val="28"/>
          <w:szCs w:val="28"/>
        </w:rPr>
      </w:pPr>
    </w:p>
    <w:p w14:paraId="5C6C6767" w14:textId="3F1C8D79" w:rsidR="00A145C6" w:rsidRPr="009B193B" w:rsidRDefault="00BC626C" w:rsidP="009B19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Nová informační podpora pro lidi s rakovinou plic či metastázami na nich</w:t>
      </w:r>
    </w:p>
    <w:p w14:paraId="45C7C5CA" w14:textId="77777777" w:rsidR="00482D36" w:rsidRPr="009B193B" w:rsidRDefault="00482D36" w:rsidP="009B193B">
      <w:pPr>
        <w:jc w:val="both"/>
        <w:rPr>
          <w:i/>
          <w:iCs/>
        </w:rPr>
      </w:pPr>
      <w:r w:rsidRPr="009B193B">
        <w:rPr>
          <w:i/>
          <w:iCs/>
        </w:rPr>
        <w:t>Tisková zpráva</w:t>
      </w:r>
    </w:p>
    <w:p w14:paraId="0B20EC39" w14:textId="6DA401C0" w:rsidR="00E42A9A" w:rsidRPr="009B193B" w:rsidRDefault="002F2674" w:rsidP="00A01913">
      <w:pPr>
        <w:jc w:val="both"/>
      </w:pPr>
      <w:r w:rsidRPr="009B193B">
        <w:t>Praha</w:t>
      </w:r>
      <w:r w:rsidR="00BC626C">
        <w:t xml:space="preserve"> 1</w:t>
      </w:r>
      <w:r w:rsidR="00482D36" w:rsidRPr="009B193B">
        <w:t>.</w:t>
      </w:r>
      <w:r w:rsidR="000075F5">
        <w:t xml:space="preserve"> </w:t>
      </w:r>
      <w:r w:rsidR="00BC626C">
        <w:t>8</w:t>
      </w:r>
      <w:r w:rsidR="00482D36" w:rsidRPr="009B193B">
        <w:t>.</w:t>
      </w:r>
      <w:r w:rsidR="000075F5">
        <w:t xml:space="preserve"> </w:t>
      </w:r>
      <w:r w:rsidR="00482D36" w:rsidRPr="009B193B">
        <w:t>202</w:t>
      </w:r>
      <w:r w:rsidR="0081696F">
        <w:t>2</w:t>
      </w:r>
      <w:r w:rsidR="00482D36" w:rsidRPr="009B193B">
        <w:t xml:space="preserve"> </w:t>
      </w:r>
      <w:r w:rsidR="00BC626C" w:rsidRPr="00A01913">
        <w:rPr>
          <w:b/>
        </w:rPr>
        <w:t>Přestože je rakovina plic</w:t>
      </w:r>
      <w:r w:rsidR="007A51A3" w:rsidRPr="00A01913">
        <w:rPr>
          <w:b/>
        </w:rPr>
        <w:t xml:space="preserve"> </w:t>
      </w:r>
      <w:r w:rsidR="006F4B43">
        <w:rPr>
          <w:b/>
        </w:rPr>
        <w:t>po rakovině střeva druhým nejčastěji diagnostikovaným</w:t>
      </w:r>
      <w:r w:rsidR="007A51A3" w:rsidRPr="00A01913">
        <w:rPr>
          <w:b/>
        </w:rPr>
        <w:t xml:space="preserve"> </w:t>
      </w:r>
      <w:r w:rsidR="00BC626C" w:rsidRPr="00A01913">
        <w:rPr>
          <w:b/>
        </w:rPr>
        <w:t>onkologickým</w:t>
      </w:r>
      <w:r w:rsidR="008F5D44" w:rsidRPr="00A01913">
        <w:rPr>
          <w:b/>
        </w:rPr>
        <w:t xml:space="preserve"> onemocnění</w:t>
      </w:r>
      <w:r w:rsidR="00BC626C" w:rsidRPr="00A01913">
        <w:rPr>
          <w:b/>
        </w:rPr>
        <w:t>m</w:t>
      </w:r>
      <w:r w:rsidR="008F5D44" w:rsidRPr="00A01913">
        <w:rPr>
          <w:b/>
        </w:rPr>
        <w:t xml:space="preserve"> u žen i</w:t>
      </w:r>
      <w:r w:rsidR="007A51A3" w:rsidRPr="00A01913">
        <w:rPr>
          <w:b/>
        </w:rPr>
        <w:t xml:space="preserve"> mužů</w:t>
      </w:r>
      <w:r w:rsidR="00A57AAD" w:rsidRPr="00A01913">
        <w:rPr>
          <w:b/>
        </w:rPr>
        <w:t xml:space="preserve"> v</w:t>
      </w:r>
      <w:r w:rsidR="00BC626C" w:rsidRPr="00A01913">
        <w:rPr>
          <w:b/>
        </w:rPr>
        <w:t> </w:t>
      </w:r>
      <w:r w:rsidR="00A57AAD" w:rsidRPr="00A01913">
        <w:rPr>
          <w:b/>
        </w:rPr>
        <w:t>ČR</w:t>
      </w:r>
      <w:r w:rsidR="00BC626C" w:rsidRPr="00A01913">
        <w:rPr>
          <w:b/>
        </w:rPr>
        <w:t>, doposud chyběla informační podpora v oblastech života s nemocí mimo léčbu. To se dnešním dnem</w:t>
      </w:r>
      <w:r w:rsidR="00D479D3">
        <w:rPr>
          <w:b/>
        </w:rPr>
        <w:t xml:space="preserve">, který je zároveň </w:t>
      </w:r>
      <w:r w:rsidR="004A44F9">
        <w:rPr>
          <w:b/>
        </w:rPr>
        <w:t>Světovým dnem rakoviny plic,</w:t>
      </w:r>
      <w:r w:rsidR="00BC626C" w:rsidRPr="00A01913">
        <w:rPr>
          <w:b/>
        </w:rPr>
        <w:t xml:space="preserve"> mění. Nezisková organizace </w:t>
      </w:r>
      <w:proofErr w:type="gramStart"/>
      <w:r w:rsidR="00BC626C" w:rsidRPr="00A01913">
        <w:rPr>
          <w:b/>
        </w:rPr>
        <w:t xml:space="preserve">Amelie, </w:t>
      </w:r>
      <w:proofErr w:type="spellStart"/>
      <w:r w:rsidR="00BC626C" w:rsidRPr="00A01913">
        <w:rPr>
          <w:b/>
        </w:rPr>
        <w:t>z.s</w:t>
      </w:r>
      <w:proofErr w:type="spellEnd"/>
      <w:r w:rsidR="00BC626C" w:rsidRPr="00A01913">
        <w:rPr>
          <w:b/>
        </w:rPr>
        <w:t>.</w:t>
      </w:r>
      <w:proofErr w:type="gramEnd"/>
      <w:r w:rsidR="00BC626C" w:rsidRPr="00A01913">
        <w:rPr>
          <w:b/>
        </w:rPr>
        <w:t xml:space="preserve"> spustila web na podporu </w:t>
      </w:r>
      <w:r w:rsidR="00A01913" w:rsidRPr="00A01913">
        <w:rPr>
          <w:b/>
        </w:rPr>
        <w:t>takto nemocných lidí i jejich blízkých</w:t>
      </w:r>
      <w:r w:rsidR="000075F5" w:rsidRPr="00A01913">
        <w:rPr>
          <w:b/>
        </w:rPr>
        <w:t>, najdete jej na</w:t>
      </w:r>
      <w:r w:rsidR="00BC626C" w:rsidRPr="00A01913">
        <w:rPr>
          <w:b/>
        </w:rPr>
        <w:t xml:space="preserve"> www.prodychej.cz</w:t>
      </w:r>
    </w:p>
    <w:p w14:paraId="667A7FA3" w14:textId="37EC57D9" w:rsidR="00A01913" w:rsidRDefault="000075F5" w:rsidP="00A01913">
      <w:pPr>
        <w:jc w:val="both"/>
      </w:pPr>
      <w:r>
        <w:t xml:space="preserve">Nový web je určený lidem s rakovinou plic, </w:t>
      </w:r>
      <w:r w:rsidR="006F4B43">
        <w:t xml:space="preserve">metastatickým onemocněním plic </w:t>
      </w:r>
      <w:r>
        <w:t>a také jejich blízkým</w:t>
      </w:r>
      <w:r w:rsidR="00A01913">
        <w:t xml:space="preserve"> a</w:t>
      </w:r>
      <w:r>
        <w:t xml:space="preserve"> nabíz</w:t>
      </w:r>
      <w:r w:rsidR="00A01913">
        <w:t>í informace, podporu, kontakty,</w:t>
      </w:r>
      <w:r>
        <w:t xml:space="preserve"> užitečn</w:t>
      </w:r>
      <w:r w:rsidR="00A01913">
        <w:t>é tipy a odkazy. Navazuje svým obsahem na informační weby, které se zabývají diagnózou karcinomu plic a léčebnými postupy. Nyní se tak informační podpora v ČR stává komplexní.</w:t>
      </w:r>
    </w:p>
    <w:p w14:paraId="5E155A83" w14:textId="09DDB54F" w:rsidR="0086597F" w:rsidRDefault="00A01913" w:rsidP="00A01913">
      <w:pPr>
        <w:jc w:val="both"/>
      </w:pPr>
      <w:r>
        <w:t xml:space="preserve">Ročně je </w:t>
      </w:r>
      <w:r w:rsidR="00E62040">
        <w:t>v ČR s karcinomem plic diagnostikováno přes 6 tisíc osob, většina z nich v pozdních stádiích. To znamená špatnou dlouhodobou předpověď jejich života s nemocí a také vyšší zátěž pro rodinu a blízké, ale i potřebu sociálních a zdrav</w:t>
      </w:r>
      <w:r w:rsidR="0086597F">
        <w:t>otních služeb. P</w:t>
      </w:r>
      <w:r w:rsidR="00E62040">
        <w:t>rávě proto</w:t>
      </w:r>
      <w:r w:rsidR="0086597F">
        <w:t xml:space="preserve"> je pro takto nemocné důležité, aby našli dostatek validních </w:t>
      </w:r>
      <w:r w:rsidR="00D479D3">
        <w:t xml:space="preserve">a komplexních </w:t>
      </w:r>
      <w:r w:rsidR="0086597F">
        <w:t>informací, které podporují léčbu a život s nemocí.</w:t>
      </w:r>
    </w:p>
    <w:p w14:paraId="19815811" w14:textId="0AC334DA" w:rsidR="00D479D3" w:rsidRDefault="00D479D3" w:rsidP="00A01913">
      <w:pPr>
        <w:jc w:val="both"/>
      </w:pPr>
      <w:r>
        <w:t>Co tedy do podpory v oblasti života s nemocí mimo léčbu spadá?</w:t>
      </w:r>
    </w:p>
    <w:p w14:paraId="6EC02184" w14:textId="1F27EBC6" w:rsidR="00D479D3" w:rsidRDefault="00D479D3" w:rsidP="00D479D3">
      <w:pPr>
        <w:pStyle w:val="Odstavecseseznamem"/>
        <w:numPr>
          <w:ilvl w:val="0"/>
          <w:numId w:val="12"/>
        </w:numPr>
        <w:jc w:val="both"/>
      </w:pPr>
      <w:r>
        <w:t>základní orientaci v informacích okolo rakoviny plic</w:t>
      </w:r>
    </w:p>
    <w:p w14:paraId="598CD316" w14:textId="4F232AAB" w:rsidR="00D479D3" w:rsidRDefault="00D479D3" w:rsidP="00D479D3">
      <w:pPr>
        <w:pStyle w:val="Odstavecseseznamem"/>
        <w:numPr>
          <w:ilvl w:val="0"/>
          <w:numId w:val="12"/>
        </w:numPr>
        <w:jc w:val="both"/>
      </w:pPr>
      <w:r>
        <w:t>tipy na otázky pro lékaře</w:t>
      </w:r>
    </w:p>
    <w:p w14:paraId="7DCF4836" w14:textId="247FB3E2" w:rsidR="00D479D3" w:rsidRDefault="00D479D3" w:rsidP="00D479D3">
      <w:pPr>
        <w:pStyle w:val="Odstavecseseznamem"/>
        <w:numPr>
          <w:ilvl w:val="0"/>
          <w:numId w:val="12"/>
        </w:numPr>
        <w:jc w:val="both"/>
      </w:pPr>
      <w:r>
        <w:t>nabídku vhodných služeb, ale pobídka pro vlastní aktivitu</w:t>
      </w:r>
    </w:p>
    <w:p w14:paraId="5224BCE0" w14:textId="6A6DE5F6" w:rsidR="006F4B43" w:rsidRDefault="006F4B43" w:rsidP="006F4B43">
      <w:pPr>
        <w:pStyle w:val="Odstavecseseznamem"/>
        <w:numPr>
          <w:ilvl w:val="0"/>
          <w:numId w:val="12"/>
        </w:numPr>
        <w:jc w:val="both"/>
      </w:pPr>
      <w:r>
        <w:t>návodná videa, např. z oblasti rehabilitace</w:t>
      </w:r>
    </w:p>
    <w:p w14:paraId="53FE02D9" w14:textId="4B64A090" w:rsidR="00660D4D" w:rsidRDefault="00660D4D" w:rsidP="00A01913">
      <w:pPr>
        <w:jc w:val="both"/>
      </w:pPr>
      <w:r>
        <w:t xml:space="preserve">Paní Lucie již využila sociálního poradenství a říká k tomu, </w:t>
      </w:r>
      <w:r w:rsidRPr="00660D4D">
        <w:rPr>
          <w:i/>
        </w:rPr>
        <w:t>"metastatické onemocnění plic při rakovině prsu je velmi těžké onemocnění, podařilo se mi dostat do stavu remise, ale nečekala jsem, že OSSZ mi hned sníží invalidní důchod. Obavy z velké zátěže mám, a proto jsem s pomocí sociální pracovnice Amelie podala námitku."</w:t>
      </w:r>
    </w:p>
    <w:p w14:paraId="7D98844D" w14:textId="7F0236D6" w:rsidR="006F4B43" w:rsidRDefault="00D479D3" w:rsidP="006F4B43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Bez komplexní a včasné informace, by i paní Lucie byla v těžké životní situaci sama. Web PROdychej.cz v tomto pomáhá.</w:t>
      </w:r>
      <w:r w:rsidR="006F4B43">
        <w:rPr>
          <w:rFonts w:eastAsia="Times New Roman" w:cstheme="minorHAnsi"/>
          <w:lang w:eastAsia="cs-CZ"/>
        </w:rPr>
        <w:t xml:space="preserve"> Věříme, že díky lepší informovanosti pacientů a poptávce po službách bude i kapacita služeb (např. psychologických, sociálních, rehabilitačních) v terénu navyšována pro všechny potřebné, protože v současnosti tomu tak není.</w:t>
      </w:r>
    </w:p>
    <w:p w14:paraId="32F6346A" w14:textId="628AB040" w:rsidR="00D479D3" w:rsidRDefault="00D479D3" w:rsidP="00D479D3">
      <w:pPr>
        <w:jc w:val="both"/>
        <w:rPr>
          <w:rFonts w:eastAsia="Times New Roman" w:cstheme="minorHAnsi"/>
          <w:lang w:eastAsia="cs-CZ"/>
        </w:rPr>
      </w:pPr>
    </w:p>
    <w:p w14:paraId="48C12F0F" w14:textId="77777777" w:rsidR="00D479D3" w:rsidRDefault="00D479D3" w:rsidP="00D479D3">
      <w:pPr>
        <w:jc w:val="both"/>
        <w:rPr>
          <w:rFonts w:eastAsia="Times New Roman" w:cstheme="minorHAnsi"/>
          <w:lang w:eastAsia="cs-CZ"/>
        </w:rPr>
      </w:pPr>
    </w:p>
    <w:p w14:paraId="3D9A0D12" w14:textId="6491F4EB" w:rsidR="00482D36" w:rsidRPr="00D479D3" w:rsidRDefault="00482D36" w:rsidP="00D479D3">
      <w:pPr>
        <w:jc w:val="both"/>
        <w:rPr>
          <w:rFonts w:eastAsia="Times New Roman" w:cstheme="minorHAnsi"/>
          <w:lang w:eastAsia="cs-CZ"/>
        </w:rPr>
      </w:pPr>
      <w:r w:rsidRPr="00A84CC5">
        <w:rPr>
          <w:b/>
          <w:lang w:eastAsia="cs-CZ"/>
        </w:rPr>
        <w:t>Pro více informací kontaktujte:</w:t>
      </w:r>
    </w:p>
    <w:p w14:paraId="59F42FA6" w14:textId="77777777" w:rsidR="00482D36" w:rsidRPr="009B193B" w:rsidRDefault="00482D36" w:rsidP="00F07917">
      <w:pPr>
        <w:pStyle w:val="Bezmezer"/>
        <w:rPr>
          <w:lang w:eastAsia="cs-CZ"/>
        </w:rPr>
      </w:pPr>
      <w:r w:rsidRPr="009B193B">
        <w:rPr>
          <w:lang w:eastAsia="cs-CZ"/>
        </w:rPr>
        <w:t>Michaela Čadková Svejkovská</w:t>
      </w:r>
    </w:p>
    <w:p w14:paraId="07D4D16B" w14:textId="77777777" w:rsidR="00482D36" w:rsidRPr="009B193B" w:rsidRDefault="00A63476" w:rsidP="00F07917">
      <w:pPr>
        <w:pStyle w:val="Bezmezer"/>
        <w:rPr>
          <w:lang w:eastAsia="cs-CZ"/>
        </w:rPr>
      </w:pPr>
      <w:hyperlink r:id="rId7" w:history="1"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val="en-GB" w:eastAsia="cs-CZ"/>
          </w:rPr>
          <w:t>@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amelie-zs.cz</w:t>
        </w:r>
      </w:hyperlink>
    </w:p>
    <w:p w14:paraId="4D2B358C" w14:textId="49F45330" w:rsidR="00EF410B" w:rsidRDefault="00482D36" w:rsidP="00F07917">
      <w:pPr>
        <w:pStyle w:val="Bezmezer"/>
        <w:rPr>
          <w:lang w:eastAsia="cs-CZ"/>
        </w:rPr>
      </w:pPr>
      <w:r w:rsidRPr="009B193B">
        <w:rPr>
          <w:lang w:eastAsia="cs-CZ"/>
        </w:rPr>
        <w:t>tel</w:t>
      </w:r>
      <w:r w:rsidR="00EB14B9" w:rsidRPr="009B193B">
        <w:rPr>
          <w:lang w:eastAsia="cs-CZ"/>
        </w:rPr>
        <w:t>.</w:t>
      </w:r>
      <w:r w:rsidRPr="009B193B">
        <w:rPr>
          <w:lang w:eastAsia="cs-CZ"/>
        </w:rPr>
        <w:t xml:space="preserve">: </w:t>
      </w:r>
      <w:r w:rsidR="00EB14B9" w:rsidRPr="009B193B">
        <w:rPr>
          <w:lang w:eastAsia="cs-CZ"/>
        </w:rPr>
        <w:t xml:space="preserve">+420 </w:t>
      </w:r>
      <w:r w:rsidRPr="009B193B">
        <w:rPr>
          <w:lang w:eastAsia="cs-CZ"/>
        </w:rPr>
        <w:t>608 458</w:t>
      </w:r>
      <w:r w:rsidR="00F07917">
        <w:rPr>
          <w:lang w:eastAsia="cs-CZ"/>
        </w:rPr>
        <w:t> </w:t>
      </w:r>
      <w:r w:rsidRPr="009B193B">
        <w:rPr>
          <w:lang w:eastAsia="cs-CZ"/>
        </w:rPr>
        <w:t>282</w:t>
      </w:r>
    </w:p>
    <w:p w14:paraId="58E7A891" w14:textId="77777777" w:rsidR="00F07917" w:rsidRPr="00364B03" w:rsidRDefault="00F07917" w:rsidP="00F07917">
      <w:pPr>
        <w:pStyle w:val="Bezmezer"/>
        <w:rPr>
          <w:lang w:eastAsia="cs-CZ"/>
        </w:rPr>
      </w:pPr>
    </w:p>
    <w:p w14:paraId="2824028A" w14:textId="4B170518" w:rsidR="00A6522A" w:rsidRPr="009B193B" w:rsidRDefault="00A6522A" w:rsidP="009B193B">
      <w:pPr>
        <w:jc w:val="both"/>
        <w:rPr>
          <w:b/>
        </w:rPr>
      </w:pPr>
      <w:r w:rsidRPr="009B193B">
        <w:rPr>
          <w:b/>
        </w:rPr>
        <w:t>Kdo jsme:</w:t>
      </w:r>
    </w:p>
    <w:p w14:paraId="088241C0" w14:textId="5461E74A" w:rsidR="00A6522A" w:rsidRDefault="00E3143E" w:rsidP="009B193B">
      <w:pPr>
        <w:jc w:val="both"/>
      </w:pPr>
      <w:r w:rsidRPr="009B193B">
        <w:t xml:space="preserve">Amelie se již od roku 2006 věnuje psychosociální pomoci onkologicky nemocným a jejich blízkým. Vizí Amelie je, aby rakovina byla vnímána „jen“ jako součást života a své poslání vidí v tom, že pomáhá žít život s rakovinou. Více informací o </w:t>
      </w:r>
      <w:r w:rsidR="00A6522A" w:rsidRPr="009B193B">
        <w:t>aktivitách</w:t>
      </w:r>
      <w:r w:rsidRPr="009B193B">
        <w:t xml:space="preserve"> a neziskové o</w:t>
      </w:r>
      <w:r w:rsidR="0031151A">
        <w:t xml:space="preserve">rganizaci </w:t>
      </w:r>
      <w:proofErr w:type="gramStart"/>
      <w:r w:rsidR="0031151A">
        <w:t>Amelie, z.s.</w:t>
      </w:r>
      <w:proofErr w:type="gramEnd"/>
      <w:r w:rsidR="0031151A">
        <w:t xml:space="preserve"> lze nají</w:t>
      </w:r>
      <w:r w:rsidRPr="009B193B">
        <w:t xml:space="preserve">t </w:t>
      </w:r>
      <w:r w:rsidRPr="009B193B">
        <w:rPr>
          <w:bCs/>
        </w:rPr>
        <w:t xml:space="preserve">na </w:t>
      </w:r>
      <w:r w:rsidRPr="009B193B">
        <w:t xml:space="preserve">oficiálních webových stránkách </w:t>
      </w:r>
      <w:hyperlink r:id="rId8" w:history="1">
        <w:r w:rsidRPr="009B193B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9B193B">
        <w:t>. </w:t>
      </w:r>
      <w:r w:rsidR="00364B03">
        <w:t xml:space="preserve">Od roku 2021 Amelie rozvíjí aktivity na podporu onkologicky nemocných s karcinomem plic, kteří nemají svou zastřešující pacientskou organizaci. </w:t>
      </w:r>
      <w:r w:rsidR="00D479D3">
        <w:t>Nový web navazuje na p</w:t>
      </w:r>
      <w:r w:rsidR="00364B03">
        <w:t xml:space="preserve">rojekt </w:t>
      </w:r>
      <w:proofErr w:type="spellStart"/>
      <w:r w:rsidR="00364B03">
        <w:t>PROdýchej</w:t>
      </w:r>
      <w:proofErr w:type="spellEnd"/>
      <w:r w:rsidR="00364B03">
        <w:t xml:space="preserve"> </w:t>
      </w:r>
      <w:r w:rsidR="00D479D3">
        <w:t xml:space="preserve">a </w:t>
      </w:r>
      <w:r w:rsidR="00364B03">
        <w:t>nabízí individuální poradenství psychologa, sociálního pracovníka, fyzioterapeuta a výživového poradce, online skupinu pro sdílení a</w:t>
      </w:r>
      <w:r w:rsidR="00D479D3">
        <w:t xml:space="preserve"> také informační podporu.</w:t>
      </w:r>
    </w:p>
    <w:p w14:paraId="7F657E94" w14:textId="42EDF74C" w:rsidR="007256AF" w:rsidRPr="007256AF" w:rsidRDefault="007256AF" w:rsidP="009B193B">
      <w:pPr>
        <w:jc w:val="both"/>
        <w:rPr>
          <w:b/>
        </w:rPr>
      </w:pPr>
      <w:r w:rsidRPr="007256AF">
        <w:rPr>
          <w:b/>
        </w:rPr>
        <w:t>Důležité odkazy a informace:</w:t>
      </w:r>
    </w:p>
    <w:p w14:paraId="60ECE500" w14:textId="15299721" w:rsidR="00D479D3" w:rsidRDefault="00D479D3" w:rsidP="009B193B">
      <w:pPr>
        <w:jc w:val="both"/>
      </w:pPr>
      <w:r>
        <w:t xml:space="preserve">Web </w:t>
      </w:r>
      <w:proofErr w:type="spellStart"/>
      <w:r>
        <w:t>PROdychej</w:t>
      </w:r>
      <w:proofErr w:type="spellEnd"/>
      <w:r>
        <w:t xml:space="preserve">: </w:t>
      </w:r>
      <w:hyperlink r:id="rId9" w:history="1">
        <w:r w:rsidRPr="006E1CAC">
          <w:rPr>
            <w:rStyle w:val="Hypertextovodkaz"/>
          </w:rPr>
          <w:t>www.prodychej.cz</w:t>
        </w:r>
      </w:hyperlink>
    </w:p>
    <w:p w14:paraId="0D418336" w14:textId="77777777" w:rsidR="004A44F9" w:rsidRDefault="004A44F9" w:rsidP="004A44F9">
      <w:pPr>
        <w:jc w:val="both"/>
      </w:pPr>
      <w:r>
        <w:t xml:space="preserve">Projekt </w:t>
      </w:r>
      <w:proofErr w:type="spellStart"/>
      <w:r>
        <w:t>PROdýchej</w:t>
      </w:r>
      <w:proofErr w:type="spellEnd"/>
      <w:r>
        <w:t xml:space="preserve">: </w:t>
      </w:r>
      <w:hyperlink r:id="rId10" w:history="1">
        <w:r w:rsidRPr="00B4099A">
          <w:rPr>
            <w:rStyle w:val="Hypertextovodkaz"/>
          </w:rPr>
          <w:t>https://www.amelie-zs.cz/pro-nemocne-a-blizke/diagnozy/rakovina-plic-prudusek/</w:t>
        </w:r>
      </w:hyperlink>
    </w:p>
    <w:p w14:paraId="77979524" w14:textId="2C09167A" w:rsidR="004A44F9" w:rsidRPr="004A44F9" w:rsidRDefault="004A44F9" w:rsidP="009B193B">
      <w:pPr>
        <w:jc w:val="both"/>
        <w:rPr>
          <w:color w:val="3A3A3A"/>
        </w:rPr>
      </w:pPr>
      <w:r w:rsidRPr="004A44F9">
        <w:t xml:space="preserve">On-line skupina </w:t>
      </w:r>
      <w:proofErr w:type="spellStart"/>
      <w:r w:rsidRPr="004A44F9">
        <w:t>PROdýchej</w:t>
      </w:r>
      <w:proofErr w:type="spellEnd"/>
      <w:r w:rsidRPr="004A44F9">
        <w:t xml:space="preserve">: </w:t>
      </w:r>
      <w:hyperlink r:id="rId11" w:history="1">
        <w:r w:rsidRPr="00364B03">
          <w:rPr>
            <w:rStyle w:val="Hypertextovodkaz"/>
          </w:rPr>
          <w:t>https://www.amelie-zs.cz/prodychej-online-skupina-pro-plicne-nemocne/</w:t>
        </w:r>
      </w:hyperlink>
    </w:p>
    <w:p w14:paraId="3FE803FE" w14:textId="4D37CD2F" w:rsidR="00D479D3" w:rsidRPr="00013A11" w:rsidRDefault="00364B03" w:rsidP="00F07917">
      <w:pPr>
        <w:jc w:val="both"/>
      </w:pPr>
      <w:r>
        <w:t xml:space="preserve">O diagnóze: </w:t>
      </w:r>
      <w:hyperlink r:id="rId12" w:history="1">
        <w:r w:rsidRPr="00B4099A">
          <w:rPr>
            <w:rStyle w:val="Hypertextovodkaz"/>
          </w:rPr>
          <w:t>https://www.linkos.cz/pacient-a-rodina/onkologicke-diagnozy/zhoubne-nadory-prudusek-plic-a-pohrudnice-c33-34/</w:t>
        </w:r>
      </w:hyperlink>
    </w:p>
    <w:p w14:paraId="5D98876C" w14:textId="39B0C793" w:rsidR="00F07917" w:rsidRPr="009B193B" w:rsidRDefault="00F07917" w:rsidP="00F07917">
      <w:pPr>
        <w:jc w:val="both"/>
        <w:rPr>
          <w:rFonts w:eastAsia="Times New Roman"/>
          <w:b/>
          <w:bCs/>
          <w:color w:val="000000"/>
          <w:lang w:eastAsia="cs-CZ"/>
        </w:rPr>
      </w:pPr>
      <w:r w:rsidRPr="009B193B">
        <w:rPr>
          <w:rFonts w:eastAsia="Times New Roman"/>
          <w:b/>
          <w:bCs/>
          <w:color w:val="000000"/>
          <w:lang w:eastAsia="cs-CZ"/>
        </w:rPr>
        <w:t>Ilustrační foto:</w:t>
      </w:r>
      <w:r>
        <w:rPr>
          <w:rFonts w:eastAsia="Times New Roman"/>
          <w:color w:val="000000"/>
          <w:lang w:eastAsia="cs-CZ"/>
        </w:rPr>
        <w:t xml:space="preserve"> </w:t>
      </w:r>
      <w:proofErr w:type="spellStart"/>
      <w:r>
        <w:rPr>
          <w:rFonts w:eastAsia="Times New Roman"/>
          <w:color w:val="000000"/>
          <w:lang w:eastAsia="cs-CZ"/>
        </w:rPr>
        <w:t>free</w:t>
      </w:r>
      <w:r w:rsidR="00A63476">
        <w:rPr>
          <w:rFonts w:eastAsia="Times New Roman"/>
          <w:color w:val="000000"/>
          <w:lang w:eastAsia="cs-CZ"/>
        </w:rPr>
        <w:t>ph</w:t>
      </w:r>
      <w:r>
        <w:rPr>
          <w:rFonts w:eastAsia="Times New Roman"/>
          <w:color w:val="000000"/>
          <w:lang w:eastAsia="cs-CZ"/>
        </w:rPr>
        <w:t>oto</w:t>
      </w:r>
      <w:proofErr w:type="spellEnd"/>
      <w:r>
        <w:rPr>
          <w:rFonts w:eastAsia="Times New Roman"/>
          <w:color w:val="000000"/>
          <w:lang w:eastAsia="cs-CZ"/>
        </w:rPr>
        <w:t xml:space="preserve"> by unsplash</w:t>
      </w:r>
      <w:r w:rsidRPr="00742B8E">
        <w:rPr>
          <w:rFonts w:eastAsia="Times New Roman"/>
          <w:color w:val="000000"/>
          <w:lang w:eastAsia="cs-CZ"/>
        </w:rPr>
        <w:t>.com</w:t>
      </w:r>
    </w:p>
    <w:p w14:paraId="61145AA7" w14:textId="50BE192C" w:rsidR="00F07917" w:rsidRDefault="00013A11" w:rsidP="00F07917">
      <w:pPr>
        <w:jc w:val="both"/>
      </w:pPr>
      <w:r>
        <w:rPr>
          <w:noProof/>
          <w:lang w:eastAsia="cs-CZ"/>
        </w:rPr>
        <w:drawing>
          <wp:inline distT="0" distB="0" distL="0" distR="0" wp14:anchorId="7BD8F861" wp14:editId="1EE71C2D">
            <wp:extent cx="1268730" cy="84582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bu-agency-7okkFhxrxNw-unsplas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4" w:history="1">
        <w:r w:rsidRPr="005F0C27">
          <w:rPr>
            <w:rStyle w:val="Hypertextovodkaz"/>
          </w:rPr>
          <w:t>https://www.amelie-zs.cz/wp-content/uploads/kobu-agency-7okkFhxrxNw-unsplash-scaled.jpg</w:t>
        </w:r>
      </w:hyperlink>
    </w:p>
    <w:p w14:paraId="0C6B7C87" w14:textId="35BEF0C7" w:rsidR="00013A11" w:rsidRDefault="00013A11" w:rsidP="00F07917">
      <w:pPr>
        <w:jc w:val="both"/>
      </w:pPr>
      <w:r>
        <w:rPr>
          <w:noProof/>
          <w:lang w:eastAsia="cs-CZ"/>
        </w:rPr>
        <w:drawing>
          <wp:inline distT="0" distB="0" distL="0" distR="0" wp14:anchorId="0B5B89F7" wp14:editId="1907933A">
            <wp:extent cx="1257300" cy="838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e-nygard-KAx_Ok89I7Q-unsplash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6" w:history="1">
        <w:r w:rsidRPr="005F0C27">
          <w:rPr>
            <w:rStyle w:val="Hypertextovodkaz"/>
          </w:rPr>
          <w:t>https://www.amelie-zs.cz/wp-content/uploads/anne-nygard-KAx_Ok89I7Q-unsplash-scaled.jpg</w:t>
        </w:r>
      </w:hyperlink>
    </w:p>
    <w:p w14:paraId="576DBFB3" w14:textId="74B7E5E7" w:rsidR="00013A11" w:rsidRDefault="00013A11" w:rsidP="00F07917">
      <w:pPr>
        <w:jc w:val="both"/>
      </w:pPr>
      <w:r>
        <w:rPr>
          <w:noProof/>
          <w:lang w:eastAsia="cs-CZ"/>
        </w:rPr>
        <w:drawing>
          <wp:inline distT="0" distB="0" distL="0" distR="0" wp14:anchorId="4A6F19E4" wp14:editId="1F382456">
            <wp:extent cx="1268730" cy="845820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on-maksimov-5642-su-vtbgoLMPeG4-unsplash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8" w:history="1">
        <w:r w:rsidRPr="005F0C27">
          <w:rPr>
            <w:rStyle w:val="Hypertextovodkaz"/>
          </w:rPr>
          <w:t>https://www.amelie-zs.cz/wp-content/uploads/anton-maksimov-5642-su-vtbgoLMPeG4-unsplash-scaled.jpg</w:t>
        </w:r>
      </w:hyperlink>
      <w:bookmarkStart w:id="0" w:name="_GoBack"/>
      <w:bookmarkEnd w:id="0"/>
    </w:p>
    <w:sectPr w:rsidR="00013A11" w:rsidSect="00FC681E">
      <w:headerReference w:type="default" r:id="rId19"/>
      <w:footerReference w:type="default" r:id="rId20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D3A33" w14:textId="77777777" w:rsidR="007D019A" w:rsidRDefault="007D019A" w:rsidP="003733D8">
      <w:pPr>
        <w:spacing w:after="0" w:line="240" w:lineRule="auto"/>
      </w:pPr>
      <w:r>
        <w:separator/>
      </w:r>
    </w:p>
  </w:endnote>
  <w:endnote w:type="continuationSeparator" w:id="0">
    <w:p w14:paraId="084E4F90" w14:textId="77777777" w:rsidR="007D019A" w:rsidRDefault="007D019A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4050" w14:textId="77777777" w:rsidR="00A63476" w:rsidRDefault="00A63476">
    <w:pPr>
      <w:pStyle w:val="Zpat"/>
    </w:pPr>
  </w:p>
  <w:p w14:paraId="338900E0" w14:textId="77777777" w:rsidR="00A63476" w:rsidRPr="00FC681E" w:rsidRDefault="00A63476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61C95" w14:textId="77777777" w:rsidR="007D019A" w:rsidRDefault="007D019A" w:rsidP="003733D8">
      <w:pPr>
        <w:spacing w:after="0" w:line="240" w:lineRule="auto"/>
      </w:pPr>
      <w:r>
        <w:separator/>
      </w:r>
    </w:p>
  </w:footnote>
  <w:footnote w:type="continuationSeparator" w:id="0">
    <w:p w14:paraId="7331FBD2" w14:textId="77777777" w:rsidR="007D019A" w:rsidRDefault="007D019A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40BD" w14:textId="77777777" w:rsidR="00A63476" w:rsidRDefault="00A63476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5C800A7F" wp14:editId="371F9BF4">
          <wp:extent cx="7071360" cy="162560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4F4"/>
    <w:multiLevelType w:val="hybridMultilevel"/>
    <w:tmpl w:val="ED30F0F0"/>
    <w:lvl w:ilvl="0" w:tplc="B31E1E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18FD"/>
    <w:multiLevelType w:val="hybridMultilevel"/>
    <w:tmpl w:val="A2B463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1D2D"/>
    <w:multiLevelType w:val="hybridMultilevel"/>
    <w:tmpl w:val="2190E7A2"/>
    <w:lvl w:ilvl="0" w:tplc="A1A027F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443D8"/>
    <w:multiLevelType w:val="hybridMultilevel"/>
    <w:tmpl w:val="4EC06C48"/>
    <w:lvl w:ilvl="0" w:tplc="76D2F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842"/>
    <w:multiLevelType w:val="hybridMultilevel"/>
    <w:tmpl w:val="40B0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51DF5"/>
    <w:multiLevelType w:val="hybridMultilevel"/>
    <w:tmpl w:val="D62E4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D3D76"/>
    <w:multiLevelType w:val="hybridMultilevel"/>
    <w:tmpl w:val="392CA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46530"/>
    <w:multiLevelType w:val="hybridMultilevel"/>
    <w:tmpl w:val="3AC4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24FBC"/>
    <w:multiLevelType w:val="hybridMultilevel"/>
    <w:tmpl w:val="60DE9740"/>
    <w:lvl w:ilvl="0" w:tplc="A1A027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D221B"/>
    <w:multiLevelType w:val="hybridMultilevel"/>
    <w:tmpl w:val="815AE342"/>
    <w:lvl w:ilvl="0" w:tplc="A1A027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0046DA"/>
    <w:rsid w:val="000075F5"/>
    <w:rsid w:val="00010AE0"/>
    <w:rsid w:val="00013A11"/>
    <w:rsid w:val="000166A9"/>
    <w:rsid w:val="000477D6"/>
    <w:rsid w:val="000545A9"/>
    <w:rsid w:val="00062BAA"/>
    <w:rsid w:val="00063534"/>
    <w:rsid w:val="00065F2B"/>
    <w:rsid w:val="00075123"/>
    <w:rsid w:val="00077CE1"/>
    <w:rsid w:val="00094F8F"/>
    <w:rsid w:val="000A1D9F"/>
    <w:rsid w:val="000A3382"/>
    <w:rsid w:val="000B4F6B"/>
    <w:rsid w:val="000B7CA6"/>
    <w:rsid w:val="000C36AF"/>
    <w:rsid w:val="000D111D"/>
    <w:rsid w:val="000D1148"/>
    <w:rsid w:val="000D1EEE"/>
    <w:rsid w:val="000E58FB"/>
    <w:rsid w:val="000E6833"/>
    <w:rsid w:val="000F4843"/>
    <w:rsid w:val="000F4B41"/>
    <w:rsid w:val="00116C21"/>
    <w:rsid w:val="0012566F"/>
    <w:rsid w:val="00144FF9"/>
    <w:rsid w:val="001456A3"/>
    <w:rsid w:val="00151654"/>
    <w:rsid w:val="00163B09"/>
    <w:rsid w:val="00171C3F"/>
    <w:rsid w:val="0018365D"/>
    <w:rsid w:val="00190EAB"/>
    <w:rsid w:val="001A2BE1"/>
    <w:rsid w:val="001A6FCC"/>
    <w:rsid w:val="001B1E82"/>
    <w:rsid w:val="001B50C2"/>
    <w:rsid w:val="001C3D9C"/>
    <w:rsid w:val="001D7FCF"/>
    <w:rsid w:val="001E6262"/>
    <w:rsid w:val="001F43D6"/>
    <w:rsid w:val="002064BF"/>
    <w:rsid w:val="00220B83"/>
    <w:rsid w:val="00226268"/>
    <w:rsid w:val="002309E3"/>
    <w:rsid w:val="00243BE3"/>
    <w:rsid w:val="00252FE8"/>
    <w:rsid w:val="00253605"/>
    <w:rsid w:val="00254782"/>
    <w:rsid w:val="00260427"/>
    <w:rsid w:val="002701AC"/>
    <w:rsid w:val="00280EA7"/>
    <w:rsid w:val="002825F3"/>
    <w:rsid w:val="0029737A"/>
    <w:rsid w:val="002A5BBB"/>
    <w:rsid w:val="002B16AD"/>
    <w:rsid w:val="002C5935"/>
    <w:rsid w:val="002D25FF"/>
    <w:rsid w:val="002F0260"/>
    <w:rsid w:val="002F0B5C"/>
    <w:rsid w:val="002F2674"/>
    <w:rsid w:val="002F4624"/>
    <w:rsid w:val="002F63CA"/>
    <w:rsid w:val="00307838"/>
    <w:rsid w:val="00311117"/>
    <w:rsid w:val="0031151A"/>
    <w:rsid w:val="00314CE7"/>
    <w:rsid w:val="003247BB"/>
    <w:rsid w:val="00335C0A"/>
    <w:rsid w:val="00364669"/>
    <w:rsid w:val="00364B03"/>
    <w:rsid w:val="00365F79"/>
    <w:rsid w:val="00367A89"/>
    <w:rsid w:val="003733D8"/>
    <w:rsid w:val="00376435"/>
    <w:rsid w:val="00384F4F"/>
    <w:rsid w:val="003A4259"/>
    <w:rsid w:val="003B01C0"/>
    <w:rsid w:val="003B0A8A"/>
    <w:rsid w:val="003B0AF4"/>
    <w:rsid w:val="003B44B3"/>
    <w:rsid w:val="003C7D93"/>
    <w:rsid w:val="003E336D"/>
    <w:rsid w:val="003E663F"/>
    <w:rsid w:val="003E6CEA"/>
    <w:rsid w:val="00406AE7"/>
    <w:rsid w:val="00412081"/>
    <w:rsid w:val="00424372"/>
    <w:rsid w:val="00426F4A"/>
    <w:rsid w:val="00442451"/>
    <w:rsid w:val="0044258E"/>
    <w:rsid w:val="00443765"/>
    <w:rsid w:val="00451181"/>
    <w:rsid w:val="004737E4"/>
    <w:rsid w:val="0047396A"/>
    <w:rsid w:val="00481390"/>
    <w:rsid w:val="00482D36"/>
    <w:rsid w:val="004857B1"/>
    <w:rsid w:val="00493DB5"/>
    <w:rsid w:val="00496608"/>
    <w:rsid w:val="004A44F9"/>
    <w:rsid w:val="004B3B11"/>
    <w:rsid w:val="004C2F00"/>
    <w:rsid w:val="004C45C2"/>
    <w:rsid w:val="004D15C5"/>
    <w:rsid w:val="004E679F"/>
    <w:rsid w:val="004F3575"/>
    <w:rsid w:val="00523B5B"/>
    <w:rsid w:val="00541372"/>
    <w:rsid w:val="00552F4C"/>
    <w:rsid w:val="00555598"/>
    <w:rsid w:val="00556806"/>
    <w:rsid w:val="00566ABD"/>
    <w:rsid w:val="00582484"/>
    <w:rsid w:val="0058485F"/>
    <w:rsid w:val="005936B0"/>
    <w:rsid w:val="005937A7"/>
    <w:rsid w:val="00594B10"/>
    <w:rsid w:val="00595658"/>
    <w:rsid w:val="00596A3F"/>
    <w:rsid w:val="005B7724"/>
    <w:rsid w:val="005C4E69"/>
    <w:rsid w:val="005C53CF"/>
    <w:rsid w:val="005D090B"/>
    <w:rsid w:val="005D6886"/>
    <w:rsid w:val="005D69BE"/>
    <w:rsid w:val="005F48DF"/>
    <w:rsid w:val="006002C2"/>
    <w:rsid w:val="00603FDC"/>
    <w:rsid w:val="00606E67"/>
    <w:rsid w:val="006134A6"/>
    <w:rsid w:val="00621E04"/>
    <w:rsid w:val="0062352E"/>
    <w:rsid w:val="0062388A"/>
    <w:rsid w:val="006516E0"/>
    <w:rsid w:val="00657182"/>
    <w:rsid w:val="00660D4D"/>
    <w:rsid w:val="006728A6"/>
    <w:rsid w:val="006856B4"/>
    <w:rsid w:val="00686670"/>
    <w:rsid w:val="006868D8"/>
    <w:rsid w:val="00690A45"/>
    <w:rsid w:val="006956BE"/>
    <w:rsid w:val="006A4882"/>
    <w:rsid w:val="006B7DAC"/>
    <w:rsid w:val="006C5E2F"/>
    <w:rsid w:val="006D7C4A"/>
    <w:rsid w:val="006F4B43"/>
    <w:rsid w:val="00701B4D"/>
    <w:rsid w:val="007250C5"/>
    <w:rsid w:val="007256AF"/>
    <w:rsid w:val="007363A2"/>
    <w:rsid w:val="0074189E"/>
    <w:rsid w:val="00742B8E"/>
    <w:rsid w:val="00753D8D"/>
    <w:rsid w:val="007540E1"/>
    <w:rsid w:val="00766D68"/>
    <w:rsid w:val="007A51A3"/>
    <w:rsid w:val="007B2826"/>
    <w:rsid w:val="007B3F61"/>
    <w:rsid w:val="007B76F9"/>
    <w:rsid w:val="007C3A34"/>
    <w:rsid w:val="007C76F9"/>
    <w:rsid w:val="007D019A"/>
    <w:rsid w:val="007D0D9B"/>
    <w:rsid w:val="007D57F2"/>
    <w:rsid w:val="007F74B2"/>
    <w:rsid w:val="00805203"/>
    <w:rsid w:val="008114E6"/>
    <w:rsid w:val="00811E0A"/>
    <w:rsid w:val="0081696F"/>
    <w:rsid w:val="00827533"/>
    <w:rsid w:val="00840485"/>
    <w:rsid w:val="00851BAA"/>
    <w:rsid w:val="0086597F"/>
    <w:rsid w:val="00865EF0"/>
    <w:rsid w:val="00867B28"/>
    <w:rsid w:val="00876B2B"/>
    <w:rsid w:val="00884B4B"/>
    <w:rsid w:val="008901F5"/>
    <w:rsid w:val="00890FA5"/>
    <w:rsid w:val="008A1B99"/>
    <w:rsid w:val="008A2183"/>
    <w:rsid w:val="008A61E1"/>
    <w:rsid w:val="008B489C"/>
    <w:rsid w:val="008B6C1A"/>
    <w:rsid w:val="008C6911"/>
    <w:rsid w:val="008D225A"/>
    <w:rsid w:val="008D414D"/>
    <w:rsid w:val="008D5409"/>
    <w:rsid w:val="008E6F62"/>
    <w:rsid w:val="008F1EB3"/>
    <w:rsid w:val="008F5D44"/>
    <w:rsid w:val="00902A76"/>
    <w:rsid w:val="009030DC"/>
    <w:rsid w:val="00906350"/>
    <w:rsid w:val="009127DE"/>
    <w:rsid w:val="00917746"/>
    <w:rsid w:val="00921A27"/>
    <w:rsid w:val="0092769E"/>
    <w:rsid w:val="0093696A"/>
    <w:rsid w:val="00936B70"/>
    <w:rsid w:val="00940C71"/>
    <w:rsid w:val="00950B88"/>
    <w:rsid w:val="00957429"/>
    <w:rsid w:val="00960F2F"/>
    <w:rsid w:val="00984978"/>
    <w:rsid w:val="0099507B"/>
    <w:rsid w:val="009B193B"/>
    <w:rsid w:val="009B1BAF"/>
    <w:rsid w:val="009B29CB"/>
    <w:rsid w:val="009D0421"/>
    <w:rsid w:val="009D23A9"/>
    <w:rsid w:val="009D56C7"/>
    <w:rsid w:val="009D5A82"/>
    <w:rsid w:val="009E45D2"/>
    <w:rsid w:val="009F0DF2"/>
    <w:rsid w:val="00A01913"/>
    <w:rsid w:val="00A055BA"/>
    <w:rsid w:val="00A145C6"/>
    <w:rsid w:val="00A205F2"/>
    <w:rsid w:val="00A24363"/>
    <w:rsid w:val="00A34DE7"/>
    <w:rsid w:val="00A41EA3"/>
    <w:rsid w:val="00A42098"/>
    <w:rsid w:val="00A43303"/>
    <w:rsid w:val="00A43BF5"/>
    <w:rsid w:val="00A57AAD"/>
    <w:rsid w:val="00A63476"/>
    <w:rsid w:val="00A6522A"/>
    <w:rsid w:val="00A70693"/>
    <w:rsid w:val="00A74558"/>
    <w:rsid w:val="00A8490B"/>
    <w:rsid w:val="00A84CC5"/>
    <w:rsid w:val="00A95343"/>
    <w:rsid w:val="00AA1FF4"/>
    <w:rsid w:val="00AA54D7"/>
    <w:rsid w:val="00AA63C0"/>
    <w:rsid w:val="00AB761B"/>
    <w:rsid w:val="00B05466"/>
    <w:rsid w:val="00B06DA9"/>
    <w:rsid w:val="00B316C6"/>
    <w:rsid w:val="00B31FFF"/>
    <w:rsid w:val="00B339B8"/>
    <w:rsid w:val="00B42258"/>
    <w:rsid w:val="00B434B0"/>
    <w:rsid w:val="00B4778C"/>
    <w:rsid w:val="00B6773F"/>
    <w:rsid w:val="00B92121"/>
    <w:rsid w:val="00B95E08"/>
    <w:rsid w:val="00B96229"/>
    <w:rsid w:val="00BA617F"/>
    <w:rsid w:val="00BB4211"/>
    <w:rsid w:val="00BB6A9F"/>
    <w:rsid w:val="00BB711D"/>
    <w:rsid w:val="00BC49A8"/>
    <w:rsid w:val="00BC501C"/>
    <w:rsid w:val="00BC626C"/>
    <w:rsid w:val="00BE701D"/>
    <w:rsid w:val="00C05F04"/>
    <w:rsid w:val="00C132B9"/>
    <w:rsid w:val="00C13C09"/>
    <w:rsid w:val="00C15754"/>
    <w:rsid w:val="00C2177A"/>
    <w:rsid w:val="00C21E6D"/>
    <w:rsid w:val="00C338F9"/>
    <w:rsid w:val="00C36FF6"/>
    <w:rsid w:val="00C4674F"/>
    <w:rsid w:val="00C51C5A"/>
    <w:rsid w:val="00C548A7"/>
    <w:rsid w:val="00C64910"/>
    <w:rsid w:val="00C70A3C"/>
    <w:rsid w:val="00C7159B"/>
    <w:rsid w:val="00C71DFF"/>
    <w:rsid w:val="00C76E48"/>
    <w:rsid w:val="00C849CF"/>
    <w:rsid w:val="00C86740"/>
    <w:rsid w:val="00CA21EA"/>
    <w:rsid w:val="00CA3EE7"/>
    <w:rsid w:val="00CB2EFE"/>
    <w:rsid w:val="00CC4CA3"/>
    <w:rsid w:val="00CD407F"/>
    <w:rsid w:val="00CD48CC"/>
    <w:rsid w:val="00CF4EFA"/>
    <w:rsid w:val="00CF5035"/>
    <w:rsid w:val="00D03A05"/>
    <w:rsid w:val="00D0651C"/>
    <w:rsid w:val="00D2266D"/>
    <w:rsid w:val="00D375B6"/>
    <w:rsid w:val="00D479D3"/>
    <w:rsid w:val="00D63F74"/>
    <w:rsid w:val="00D642B1"/>
    <w:rsid w:val="00D67A6B"/>
    <w:rsid w:val="00D84152"/>
    <w:rsid w:val="00DB0180"/>
    <w:rsid w:val="00DB0AA4"/>
    <w:rsid w:val="00DB73A3"/>
    <w:rsid w:val="00DC371D"/>
    <w:rsid w:val="00DE1BEC"/>
    <w:rsid w:val="00DE47EB"/>
    <w:rsid w:val="00DE56D6"/>
    <w:rsid w:val="00DF2052"/>
    <w:rsid w:val="00E251D4"/>
    <w:rsid w:val="00E25EB2"/>
    <w:rsid w:val="00E270D7"/>
    <w:rsid w:val="00E3143E"/>
    <w:rsid w:val="00E330E6"/>
    <w:rsid w:val="00E41D7B"/>
    <w:rsid w:val="00E42A9A"/>
    <w:rsid w:val="00E47574"/>
    <w:rsid w:val="00E5387B"/>
    <w:rsid w:val="00E62040"/>
    <w:rsid w:val="00E6479F"/>
    <w:rsid w:val="00E71AF5"/>
    <w:rsid w:val="00E77F11"/>
    <w:rsid w:val="00E936FB"/>
    <w:rsid w:val="00E94ADD"/>
    <w:rsid w:val="00E95E41"/>
    <w:rsid w:val="00EA52FF"/>
    <w:rsid w:val="00EB14B9"/>
    <w:rsid w:val="00EB7FD6"/>
    <w:rsid w:val="00EC1312"/>
    <w:rsid w:val="00EC7680"/>
    <w:rsid w:val="00EC7BDE"/>
    <w:rsid w:val="00ED157F"/>
    <w:rsid w:val="00EE5A0C"/>
    <w:rsid w:val="00EE5BF0"/>
    <w:rsid w:val="00EE7322"/>
    <w:rsid w:val="00EF410B"/>
    <w:rsid w:val="00EF5AD4"/>
    <w:rsid w:val="00F0425E"/>
    <w:rsid w:val="00F07917"/>
    <w:rsid w:val="00F144CE"/>
    <w:rsid w:val="00F42C5D"/>
    <w:rsid w:val="00F55B3B"/>
    <w:rsid w:val="00F60522"/>
    <w:rsid w:val="00F60A7C"/>
    <w:rsid w:val="00F72726"/>
    <w:rsid w:val="00F773BA"/>
    <w:rsid w:val="00F800F0"/>
    <w:rsid w:val="00F86D55"/>
    <w:rsid w:val="00F955C5"/>
    <w:rsid w:val="00FA4508"/>
    <w:rsid w:val="00FB1085"/>
    <w:rsid w:val="00FB3939"/>
    <w:rsid w:val="00FC3744"/>
    <w:rsid w:val="00FC681E"/>
    <w:rsid w:val="00FD56D6"/>
    <w:rsid w:val="00FE02E2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1B2E"/>
  <w15:chartTrackingRefBased/>
  <w15:docId w15:val="{9FBE8CDD-CF39-FF40-A525-906A81E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45C6"/>
    <w:pPr>
      <w:spacing w:after="160" w:line="259" w:lineRule="auto"/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0AE0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CF5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0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035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559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84C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amelie-zs.cz/wp-content/uploads/anton-maksimov-5642-su-vtbgoLMPeG4-unsplash-scaled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melie@amelie-zs.cz" TargetMode="External"/><Relationship Id="rId12" Type="http://schemas.openxmlformats.org/officeDocument/2006/relationships/hyperlink" Target="https://www.linkos.cz/pacient-a-rodina/onkologicke-diagnozy/zhoubne-nadory-prudusek-plic-a-pohrudnice-c33-34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amelie-zs.cz/wp-content/uploads/anne-nygard-KAx_Ok89I7Q-unsplash-scaled.jp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lie-zs.cz/prodychej-online-skupina-pro-plicne-nemocn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ww.amelie-zs.cz/pro-nemocne-a-blizke/diagnozy/rakovina-plic-prudusek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dychej.cz" TargetMode="External"/><Relationship Id="rId14" Type="http://schemas.openxmlformats.org/officeDocument/2006/relationships/hyperlink" Target="https://www.amelie-zs.cz/wp-content/uploads/kobu-agency-7okkFhxrxNw-unsplash-scaled.jp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Links>
    <vt:vector size="42" baseType="variant">
      <vt:variant>
        <vt:i4>5505050</vt:i4>
      </vt:variant>
      <vt:variant>
        <vt:i4>18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https://www.amelie-zs.cz/zivot-jde-dal/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https://www.linkos.cz/pacient-a-rodina/pece-o-pacienta/desatero-bezpecnosti-onkologickeho-pacienta-pro-aktualni-obdobi/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https://www.amelie-zs.cz/wp-content/uploads/Vyj%C3%A1d%C5%99en%C3%AD-%C4%8COS-%C4%8CLS-JEP-pacient%C5%AFm.pdf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Michaela</cp:lastModifiedBy>
  <cp:revision>5</cp:revision>
  <cp:lastPrinted>2019-12-04T09:48:00Z</cp:lastPrinted>
  <dcterms:created xsi:type="dcterms:W3CDTF">2022-07-28T19:31:00Z</dcterms:created>
  <dcterms:modified xsi:type="dcterms:W3CDTF">2022-07-29T10:28:00Z</dcterms:modified>
</cp:coreProperties>
</file>