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24A1" w14:textId="76B07BC6" w:rsidR="00BF7FBD" w:rsidRDefault="00BF7FBD" w:rsidP="00BF7FBD">
      <w:pPr>
        <w:jc w:val="both"/>
        <w:rPr>
          <w:b/>
          <w:sz w:val="26"/>
          <w:szCs w:val="26"/>
        </w:rPr>
      </w:pPr>
      <w:r w:rsidRPr="00BF7FBD">
        <w:rPr>
          <w:b/>
          <w:sz w:val="26"/>
          <w:szCs w:val="26"/>
        </w:rPr>
        <w:t>V</w:t>
      </w:r>
      <w:r w:rsidRPr="00BF7FBD">
        <w:rPr>
          <w:b/>
          <w:sz w:val="26"/>
          <w:szCs w:val="26"/>
        </w:rPr>
        <w:t>ánoční ozdob</w:t>
      </w:r>
      <w:r w:rsidRPr="00BF7FBD">
        <w:rPr>
          <w:b/>
          <w:sz w:val="26"/>
          <w:szCs w:val="26"/>
        </w:rPr>
        <w:t>y</w:t>
      </w:r>
      <w:r w:rsidRPr="00BF7FBD">
        <w:rPr>
          <w:b/>
          <w:sz w:val="26"/>
          <w:szCs w:val="26"/>
        </w:rPr>
        <w:t xml:space="preserve"> a dekorac</w:t>
      </w:r>
      <w:r w:rsidRPr="00BF7FBD">
        <w:rPr>
          <w:b/>
          <w:sz w:val="26"/>
          <w:szCs w:val="26"/>
        </w:rPr>
        <w:t>e</w:t>
      </w:r>
      <w:r w:rsidRPr="00BF7FBD">
        <w:rPr>
          <w:b/>
          <w:sz w:val="26"/>
          <w:szCs w:val="26"/>
        </w:rPr>
        <w:t xml:space="preserve"> na podporu onkologicky nemocných a jejich blízkých</w:t>
      </w:r>
      <w:r w:rsidRPr="00BF7FBD">
        <w:rPr>
          <w:b/>
          <w:sz w:val="26"/>
          <w:szCs w:val="26"/>
        </w:rPr>
        <w:t xml:space="preserve"> v</w:t>
      </w:r>
      <w:r>
        <w:rPr>
          <w:b/>
          <w:sz w:val="26"/>
          <w:szCs w:val="26"/>
        </w:rPr>
        <w:t> </w:t>
      </w:r>
      <w:r w:rsidRPr="00BF7FBD">
        <w:rPr>
          <w:b/>
          <w:sz w:val="26"/>
          <w:szCs w:val="26"/>
        </w:rPr>
        <w:t>Liberci</w:t>
      </w:r>
    </w:p>
    <w:p w14:paraId="409B1658" w14:textId="37D1D802" w:rsidR="00BF7FBD" w:rsidRPr="00BF7FBD" w:rsidRDefault="00BF7FBD" w:rsidP="00BF7FBD">
      <w:pPr>
        <w:jc w:val="both"/>
      </w:pPr>
      <w:r w:rsidRPr="00BF7FBD">
        <w:rPr>
          <w:i/>
        </w:rPr>
        <w:t>Tisková zpráva</w:t>
      </w:r>
      <w:r>
        <w:t>, Liberec 8. 12. 2022</w:t>
      </w:r>
    </w:p>
    <w:p w14:paraId="00E1456C" w14:textId="77777777" w:rsidR="00BF7FBD" w:rsidRDefault="00BF7FBD" w:rsidP="00BF7FBD">
      <w:pPr>
        <w:jc w:val="both"/>
        <w:rPr>
          <w:rFonts w:asciiTheme="minorHAnsi" w:hAnsiTheme="minorHAnsi" w:cstheme="minorHAnsi"/>
          <w:b/>
        </w:rPr>
      </w:pPr>
    </w:p>
    <w:p w14:paraId="62379276" w14:textId="0E26C85D" w:rsidR="00BF7FBD" w:rsidRPr="00BF7FBD" w:rsidRDefault="00BF7FBD" w:rsidP="00BF7FBD">
      <w:pPr>
        <w:jc w:val="both"/>
        <w:rPr>
          <w:rFonts w:asciiTheme="minorHAnsi" w:hAnsiTheme="minorHAnsi" w:cstheme="minorHAnsi"/>
          <w:b/>
        </w:rPr>
      </w:pPr>
      <w:r w:rsidRPr="00BF7FBD">
        <w:rPr>
          <w:rFonts w:asciiTheme="minorHAnsi" w:hAnsiTheme="minorHAnsi" w:cstheme="minorHAnsi"/>
          <w:b/>
        </w:rPr>
        <w:t>Ve dnech 9.</w:t>
      </w:r>
      <w:r w:rsidRPr="00BF7FBD">
        <w:rPr>
          <w:rFonts w:asciiTheme="minorHAnsi" w:hAnsiTheme="minorHAnsi" w:cstheme="minorHAnsi"/>
          <w:b/>
        </w:rPr>
        <w:t xml:space="preserve"> </w:t>
      </w:r>
      <w:r w:rsidRPr="00BF7FBD">
        <w:rPr>
          <w:rFonts w:asciiTheme="minorHAnsi" w:hAnsiTheme="minorHAnsi" w:cstheme="minorHAnsi"/>
          <w:b/>
        </w:rPr>
        <w:t>-</w:t>
      </w:r>
      <w:r w:rsidRPr="00BF7FBD">
        <w:rPr>
          <w:rFonts w:asciiTheme="minorHAnsi" w:hAnsiTheme="minorHAnsi" w:cstheme="minorHAnsi"/>
          <w:b/>
        </w:rPr>
        <w:t xml:space="preserve"> </w:t>
      </w:r>
      <w:r w:rsidRPr="00BF7FBD">
        <w:rPr>
          <w:rFonts w:asciiTheme="minorHAnsi" w:hAnsiTheme="minorHAnsi" w:cstheme="minorHAnsi"/>
          <w:b/>
        </w:rPr>
        <w:t xml:space="preserve">15. prosince probíhá v obchodním centru FORUM v Liberci již čtvrtý ročník </w:t>
      </w:r>
      <w:r w:rsidRPr="00BF7FBD">
        <w:rPr>
          <w:rFonts w:asciiTheme="minorHAnsi" w:hAnsiTheme="minorHAnsi" w:cstheme="minorHAnsi"/>
          <w:b/>
        </w:rPr>
        <w:t xml:space="preserve">benefičního </w:t>
      </w:r>
      <w:r w:rsidRPr="00BF7FBD">
        <w:rPr>
          <w:rFonts w:asciiTheme="minorHAnsi" w:hAnsiTheme="minorHAnsi" w:cstheme="minorHAnsi"/>
          <w:b/>
        </w:rPr>
        <w:t>prodeje vánočních ozdob a dekorací na podporu onkologicky nemocných a jejich blízkých.</w:t>
      </w:r>
    </w:p>
    <w:p w14:paraId="24AABC9A" w14:textId="4CD38F61" w:rsidR="00BF7FBD" w:rsidRDefault="00BF7FBD" w:rsidP="00BF7FBD">
      <w:pPr>
        <w:jc w:val="both"/>
        <w:rPr>
          <w:rFonts w:asciiTheme="minorHAnsi" w:hAnsiTheme="minorHAnsi" w:cstheme="minorHAnsi"/>
        </w:rPr>
      </w:pPr>
      <w:r w:rsidRPr="00BF7FBD">
        <w:rPr>
          <w:rFonts w:asciiTheme="minorHAnsi" w:hAnsiTheme="minorHAnsi" w:cstheme="minorHAnsi"/>
        </w:rPr>
        <w:t xml:space="preserve">Sbírka </w:t>
      </w:r>
      <w:r w:rsidRPr="00BF7FBD">
        <w:rPr>
          <w:rFonts w:asciiTheme="minorHAnsi" w:hAnsiTheme="minorHAnsi" w:cstheme="minorHAnsi"/>
        </w:rPr>
        <w:t>předmětů</w:t>
      </w:r>
      <w:r w:rsidRPr="00BF7FBD">
        <w:rPr>
          <w:rFonts w:asciiTheme="minorHAnsi" w:hAnsiTheme="minorHAnsi" w:cstheme="minorHAnsi"/>
        </w:rPr>
        <w:t xml:space="preserve"> mezi veřejností probíhala od začátku října do konce listopadu. </w:t>
      </w:r>
      <w:r w:rsidRPr="00BF7FBD">
        <w:rPr>
          <w:rFonts w:asciiTheme="minorHAnsi" w:hAnsiTheme="minorHAnsi" w:cstheme="minorHAnsi"/>
          <w:i/>
        </w:rPr>
        <w:t>„</w:t>
      </w:r>
      <w:r w:rsidRPr="00BF7FBD">
        <w:rPr>
          <w:rFonts w:asciiTheme="minorHAnsi" w:hAnsiTheme="minorHAnsi" w:cstheme="minorHAnsi"/>
          <w:i/>
        </w:rPr>
        <w:t>Sešlo se nám přes 2</w:t>
      </w:r>
      <w:r w:rsidRPr="00BF7FBD">
        <w:rPr>
          <w:rFonts w:asciiTheme="minorHAnsi" w:hAnsiTheme="minorHAnsi" w:cstheme="minorHAnsi"/>
          <w:i/>
        </w:rPr>
        <w:t>.</w:t>
      </w:r>
      <w:r w:rsidRPr="00BF7FBD">
        <w:rPr>
          <w:rFonts w:asciiTheme="minorHAnsi" w:hAnsiTheme="minorHAnsi" w:cstheme="minorHAnsi"/>
          <w:i/>
        </w:rPr>
        <w:t>500 předmětů s vánoční tematikou. Ve srovnání s předchozími lety je to až nečekaný nárůst. Například minulý rok stačilo ze sběrného místa v liberecké knihovně odnášet darované ozdoby postupně v ruce a letos se dvakrát musel pro jejich převoz do Centra Amelie použít automobil. Za tuto úžasnou solidaritu s nemocnými a počet darovaných ozdob moc děkujeme všem lidem a firmám, které se do sbírky zapojili. Zároveň moc děkujeme všem dobrovolníkům, kteří se ve svém volném čase zapojí do prodeje vánočních ozdob</w:t>
      </w:r>
      <w:r>
        <w:rPr>
          <w:rFonts w:asciiTheme="minorHAnsi" w:hAnsiTheme="minorHAnsi" w:cstheme="minorHAnsi"/>
          <w:i/>
        </w:rPr>
        <w:t>,</w:t>
      </w:r>
      <w:r w:rsidRPr="00BF7FBD">
        <w:rPr>
          <w:rFonts w:asciiTheme="minorHAnsi" w:hAnsiTheme="minorHAnsi" w:cstheme="minorHAnsi"/>
          <w:i/>
        </w:rPr>
        <w:t>“</w:t>
      </w:r>
      <w:r w:rsidRPr="00BF7FBD">
        <w:rPr>
          <w:rFonts w:asciiTheme="minorHAnsi" w:hAnsiTheme="minorHAnsi" w:cstheme="minorHAnsi"/>
        </w:rPr>
        <w:t xml:space="preserve"> říká zástupkyně pořádající organizace </w:t>
      </w:r>
      <w:proofErr w:type="gramStart"/>
      <w:r w:rsidRPr="00BF7FBD">
        <w:rPr>
          <w:rFonts w:asciiTheme="minorHAnsi" w:hAnsiTheme="minorHAnsi" w:cstheme="minorHAnsi"/>
        </w:rPr>
        <w:t>Amelie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z.s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 w:rsidRPr="00BF7FBD">
        <w:rPr>
          <w:rFonts w:asciiTheme="minorHAnsi" w:hAnsiTheme="minorHAnsi" w:cstheme="minorHAnsi"/>
        </w:rPr>
        <w:t xml:space="preserve"> Petra </w:t>
      </w:r>
      <w:proofErr w:type="spellStart"/>
      <w:r w:rsidRPr="00BF7FBD">
        <w:rPr>
          <w:rFonts w:asciiTheme="minorHAnsi" w:hAnsiTheme="minorHAnsi" w:cstheme="minorHAnsi"/>
        </w:rPr>
        <w:t>Kuntošová</w:t>
      </w:r>
      <w:proofErr w:type="spellEnd"/>
      <w:r w:rsidRPr="00BF7FBD">
        <w:rPr>
          <w:rFonts w:asciiTheme="minorHAnsi" w:hAnsiTheme="minorHAnsi" w:cstheme="minorHAnsi"/>
        </w:rPr>
        <w:t>.</w:t>
      </w:r>
    </w:p>
    <w:p w14:paraId="18B5105A" w14:textId="1C329BC2" w:rsidR="00BF7FBD" w:rsidRPr="00BF7FBD" w:rsidRDefault="00BF7FBD" w:rsidP="00BF7F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Benefiční p</w:t>
      </w:r>
      <w:r w:rsidRPr="00BF7FBD">
        <w:rPr>
          <w:rFonts w:asciiTheme="minorHAnsi" w:hAnsiTheme="minorHAnsi" w:cstheme="minorHAnsi"/>
        </w:rPr>
        <w:t xml:space="preserve">rodej darovaných předmětů bude probíhat </w:t>
      </w:r>
      <w:r>
        <w:rPr>
          <w:rFonts w:asciiTheme="minorHAnsi" w:hAnsiTheme="minorHAnsi" w:cstheme="minorHAnsi"/>
        </w:rPr>
        <w:t>v 1.</w:t>
      </w:r>
      <w:r w:rsidRPr="00BF7FBD">
        <w:rPr>
          <w:rFonts w:asciiTheme="minorHAnsi" w:hAnsiTheme="minorHAnsi" w:cstheme="minorHAnsi"/>
        </w:rPr>
        <w:t xml:space="preserve"> patře obchodního centra </w:t>
      </w:r>
      <w:proofErr w:type="spellStart"/>
      <w:r w:rsidRPr="00BF7FBD">
        <w:rPr>
          <w:rFonts w:asciiTheme="minorHAnsi" w:hAnsiTheme="minorHAnsi" w:cstheme="minorHAnsi"/>
        </w:rPr>
        <w:t>Forum</w:t>
      </w:r>
      <w:proofErr w:type="spellEnd"/>
      <w:r w:rsidRPr="00BF7FBD">
        <w:rPr>
          <w:rFonts w:asciiTheme="minorHAnsi" w:hAnsiTheme="minorHAnsi" w:cstheme="minorHAnsi"/>
        </w:rPr>
        <w:t xml:space="preserve"> u stánku Amelie. Výběr je opravdu velký</w:t>
      </w:r>
      <w:r>
        <w:rPr>
          <w:rFonts w:asciiTheme="minorHAnsi" w:hAnsiTheme="minorHAnsi" w:cstheme="minorHAnsi"/>
        </w:rPr>
        <w:t xml:space="preserve"> a ceny vstřícn</w:t>
      </w:r>
      <w:r w:rsidRPr="00BF7FBD">
        <w:rPr>
          <w:rFonts w:asciiTheme="minorHAnsi" w:hAnsiTheme="minorHAnsi" w:cstheme="minorHAnsi"/>
        </w:rPr>
        <w:t>é. Kupující si tak mohou nejen za výhodnou cenu zútulnit domov, ale v čase předvánočním podpořit i nemocné s rakovinou</w:t>
      </w:r>
      <w:r w:rsidRPr="00BF7FBD">
        <w:rPr>
          <w:rFonts w:asciiTheme="minorHAnsi" w:hAnsiTheme="minorHAnsi" w:cstheme="minorHAnsi"/>
          <w:i/>
        </w:rPr>
        <w:t>. „Získané peníze nám pomohou v této náročné době s udržením bezplatných služeb pro klienty. Podpora psychologa či pomoc sociálního pracovníka při vyřízení dávek a služeb je pro nemocné a jejich rodiny neméně důležité jako vlastní léčba nemoci. Finance nám pomohou zajistit také aktivizační činnosti pro klienty jako například plavání, zdravotní cvičení a další, které z naší zkušenosti pomáhají nemocným ulehčit návrat do života, ale které by si někteří sami nemohli z finančních důvodů dovolit. Minulý rok sbírka vynesla skoro 70 000 Kč na zajištění těchto služeb, tak snad budeme letos stejně úspěšní</w:t>
      </w:r>
      <w:r>
        <w:rPr>
          <w:rFonts w:asciiTheme="minorHAnsi" w:hAnsiTheme="minorHAnsi" w:cstheme="minorHAnsi"/>
          <w:i/>
        </w:rPr>
        <w:t>,</w:t>
      </w:r>
      <w:r w:rsidRPr="00BF7FBD">
        <w:rPr>
          <w:rFonts w:asciiTheme="minorHAnsi" w:hAnsiTheme="minorHAnsi" w:cstheme="minorHAnsi"/>
          <w:i/>
        </w:rPr>
        <w:t>“</w:t>
      </w:r>
      <w:r w:rsidRPr="00BF7FBD">
        <w:rPr>
          <w:rFonts w:asciiTheme="minorHAnsi" w:hAnsiTheme="minorHAnsi" w:cstheme="minorHAnsi"/>
        </w:rPr>
        <w:t xml:space="preserve"> dodává </w:t>
      </w:r>
      <w:proofErr w:type="spellStart"/>
      <w:r w:rsidRPr="00BF7FBD">
        <w:rPr>
          <w:rFonts w:asciiTheme="minorHAnsi" w:hAnsiTheme="minorHAnsi" w:cstheme="minorHAnsi"/>
        </w:rPr>
        <w:t>Kuntošová</w:t>
      </w:r>
      <w:proofErr w:type="spellEnd"/>
      <w:r>
        <w:rPr>
          <w:rFonts w:asciiTheme="minorHAnsi" w:hAnsiTheme="minorHAnsi" w:cstheme="minorHAnsi"/>
        </w:rPr>
        <w:t>.</w:t>
      </w:r>
    </w:p>
    <w:p w14:paraId="5C87A8EF" w14:textId="540B4C30" w:rsidR="00BF7FBD" w:rsidRPr="00BF7FBD" w:rsidRDefault="00BF7FBD" w:rsidP="00BF7FBD">
      <w:pPr>
        <w:jc w:val="both"/>
        <w:rPr>
          <w:rFonts w:asciiTheme="minorHAnsi" w:hAnsiTheme="minorHAnsi" w:cstheme="minorHAnsi"/>
        </w:rPr>
      </w:pPr>
      <w:r w:rsidRPr="00BF7FBD">
        <w:rPr>
          <w:rFonts w:asciiTheme="minorHAnsi" w:hAnsiTheme="minorHAnsi" w:cstheme="minorHAnsi"/>
        </w:rPr>
        <w:t>Centrum Amelie je otevřeno dvakrát v týdnu, v úterý a čtvrtek od 9:00 do 12:00 v prostorách Krajské nemocnice Liberec (budova U, vchod z Jablonecké ul.)</w:t>
      </w:r>
      <w:r>
        <w:rPr>
          <w:rFonts w:asciiTheme="minorHAnsi" w:hAnsiTheme="minorHAnsi" w:cstheme="minorHAnsi"/>
        </w:rPr>
        <w:t>.</w:t>
      </w:r>
      <w:r w:rsidRPr="00BF7FBD">
        <w:rPr>
          <w:rFonts w:asciiTheme="minorHAnsi" w:hAnsiTheme="minorHAnsi" w:cstheme="minorHAnsi"/>
        </w:rPr>
        <w:t xml:space="preserve"> Onkologicky nemocní i jejich blízcí se mohou na pracovníky Centra obracet osobně, telefonicky 608 458 277 či e-mailem </w:t>
      </w:r>
      <w:hyperlink r:id="rId7" w:history="1">
        <w:r w:rsidRPr="00BF7FBD">
          <w:rPr>
            <w:rStyle w:val="Hypertextovodkaz"/>
            <w:rFonts w:asciiTheme="minorHAnsi" w:hAnsiTheme="minorHAnsi" w:cstheme="minorHAnsi"/>
            <w:i/>
          </w:rPr>
          <w:t>liberec@amelie-zs.cz</w:t>
        </w:r>
      </w:hyperlink>
      <w:r w:rsidRPr="00BF7FBD">
        <w:rPr>
          <w:rFonts w:asciiTheme="minorHAnsi" w:hAnsiTheme="minorHAnsi" w:cstheme="minorHAnsi"/>
        </w:rPr>
        <w:t xml:space="preserve">. Více informací o organizaci a jejích aktivitách lze nalézt na </w:t>
      </w:r>
      <w:hyperlink r:id="rId8" w:history="1">
        <w:r w:rsidRPr="00BF7FBD">
          <w:rPr>
            <w:rStyle w:val="Hypertextovodkaz"/>
            <w:rFonts w:asciiTheme="minorHAnsi" w:hAnsiTheme="minorHAnsi" w:cstheme="minorHAnsi"/>
            <w:i/>
          </w:rPr>
          <w:t>www.amelie-zs.cz</w:t>
        </w:r>
      </w:hyperlink>
    </w:p>
    <w:p w14:paraId="0953F631" w14:textId="64C8537A" w:rsidR="000118C9" w:rsidRPr="00BF7FBD" w:rsidRDefault="000118C9" w:rsidP="00BF7FBD">
      <w:pPr>
        <w:jc w:val="both"/>
        <w:rPr>
          <w:rFonts w:cs="Arial"/>
          <w:b/>
          <w:bCs/>
        </w:rPr>
      </w:pPr>
      <w:r w:rsidRPr="00BF7FBD">
        <w:rPr>
          <w:rFonts w:cs="Arial"/>
          <w:b/>
          <w:bCs/>
        </w:rPr>
        <w:t xml:space="preserve">Pro </w:t>
      </w:r>
      <w:r w:rsidR="00BF7FBD">
        <w:rPr>
          <w:rFonts w:cs="Arial"/>
          <w:b/>
          <w:bCs/>
        </w:rPr>
        <w:t xml:space="preserve">více informací </w:t>
      </w:r>
      <w:r w:rsidRPr="00BF7FBD">
        <w:rPr>
          <w:rFonts w:cs="Arial"/>
          <w:b/>
          <w:bCs/>
        </w:rPr>
        <w:t>kontaktujte:</w:t>
      </w:r>
    </w:p>
    <w:p w14:paraId="751877A9" w14:textId="77777777" w:rsidR="000118C9" w:rsidRPr="00BF7FBD" w:rsidRDefault="000118C9" w:rsidP="00BF7FBD">
      <w:pPr>
        <w:jc w:val="both"/>
        <w:rPr>
          <w:rFonts w:cs="Arial"/>
        </w:rPr>
      </w:pPr>
      <w:r w:rsidRPr="00BF7FBD">
        <w:rPr>
          <w:rFonts w:cs="Arial"/>
        </w:rPr>
        <w:t xml:space="preserve">Petra </w:t>
      </w:r>
      <w:proofErr w:type="spellStart"/>
      <w:r w:rsidRPr="00BF7FBD">
        <w:rPr>
          <w:rFonts w:cs="Arial"/>
        </w:rPr>
        <w:t>Kuntošová</w:t>
      </w:r>
      <w:proofErr w:type="spellEnd"/>
      <w:r w:rsidRPr="00BF7FBD">
        <w:rPr>
          <w:rFonts w:cs="Arial"/>
        </w:rPr>
        <w:t xml:space="preserve">, koordinátor pro Liberecký kraj </w:t>
      </w:r>
    </w:p>
    <w:p w14:paraId="46B381A2" w14:textId="77777777" w:rsidR="000118C9" w:rsidRPr="00BF7FBD" w:rsidRDefault="00A265E3" w:rsidP="00BF7FBD">
      <w:pPr>
        <w:jc w:val="both"/>
        <w:rPr>
          <w:rFonts w:cs="Arial"/>
        </w:rPr>
      </w:pPr>
      <w:hyperlink r:id="rId9" w:history="1">
        <w:r w:rsidR="000118C9" w:rsidRPr="00BF7FBD">
          <w:rPr>
            <w:rStyle w:val="Hypertextovodkaz"/>
            <w:rFonts w:cs="Arial"/>
          </w:rPr>
          <w:t>liberec</w:t>
        </w:r>
        <w:r w:rsidR="000118C9" w:rsidRPr="00BF7FBD">
          <w:rPr>
            <w:rStyle w:val="Hypertextovodkaz"/>
            <w:rFonts w:cs="Arial"/>
            <w:lang w:val="en-GB"/>
          </w:rPr>
          <w:t>@</w:t>
        </w:r>
        <w:r w:rsidR="000118C9" w:rsidRPr="00BF7FBD">
          <w:rPr>
            <w:rStyle w:val="Hypertextovodkaz"/>
            <w:rFonts w:cs="Arial"/>
          </w:rPr>
          <w:t>amelie-zs.cz</w:t>
        </w:r>
      </w:hyperlink>
    </w:p>
    <w:p w14:paraId="6F810BC6" w14:textId="77777777" w:rsidR="000118C9" w:rsidRPr="00BF7FBD" w:rsidRDefault="000118C9" w:rsidP="00BF7FBD">
      <w:pPr>
        <w:jc w:val="both"/>
        <w:rPr>
          <w:rFonts w:cs="Arial"/>
        </w:rPr>
      </w:pPr>
      <w:r w:rsidRPr="00BF7FBD">
        <w:rPr>
          <w:rFonts w:cs="Arial"/>
        </w:rPr>
        <w:t>tel: 608 458 282</w:t>
      </w:r>
    </w:p>
    <w:p w14:paraId="44ADA8A9" w14:textId="77777777" w:rsidR="000118C9" w:rsidRPr="00BF7FBD" w:rsidRDefault="000118C9" w:rsidP="00BF7FBD">
      <w:pPr>
        <w:jc w:val="both"/>
        <w:rPr>
          <w:rFonts w:cs="Arial"/>
        </w:rPr>
      </w:pPr>
      <w:r w:rsidRPr="00BF7FBD">
        <w:rPr>
          <w:rFonts w:cs="Arial"/>
        </w:rPr>
        <w:t xml:space="preserve">Adresa: Krajské nemocnice Liberec (budova U, vchod z Jablonecké ul.)                                                                     </w:t>
      </w:r>
    </w:p>
    <w:p w14:paraId="552C2D71" w14:textId="77777777" w:rsidR="000118C9" w:rsidRPr="00BF7FBD" w:rsidRDefault="000118C9" w:rsidP="00BF7FBD">
      <w:pPr>
        <w:jc w:val="both"/>
        <w:rPr>
          <w:rFonts w:cs="Arial"/>
        </w:rPr>
      </w:pPr>
    </w:p>
    <w:p w14:paraId="1AD81DEC" w14:textId="7DF5CC7C" w:rsidR="000118C9" w:rsidRDefault="000118C9" w:rsidP="00BF7FBD">
      <w:pPr>
        <w:jc w:val="both"/>
        <w:rPr>
          <w:rFonts w:cs="Arial"/>
          <w:b/>
          <w:bCs/>
        </w:rPr>
      </w:pPr>
      <w:r w:rsidRPr="00BF7FBD">
        <w:rPr>
          <w:rFonts w:cs="Arial"/>
          <w:b/>
          <w:bCs/>
        </w:rPr>
        <w:lastRenderedPageBreak/>
        <w:t>Ilustrační fot</w:t>
      </w:r>
      <w:r w:rsidR="00BF7FBD">
        <w:rPr>
          <w:rFonts w:cs="Arial"/>
          <w:b/>
          <w:bCs/>
        </w:rPr>
        <w:t>o z minulých ročníků v příloze anebo na tomto odkaze (foto archiv Amelie):</w:t>
      </w:r>
    </w:p>
    <w:p w14:paraId="1B696B9B" w14:textId="1858A3EE" w:rsidR="00BF7FBD" w:rsidRDefault="00153130" w:rsidP="00BF7FBD">
      <w:pPr>
        <w:jc w:val="both"/>
        <w:rPr>
          <w:rFonts w:cs="Arial"/>
        </w:rPr>
      </w:pPr>
      <w:hyperlink r:id="rId10" w:history="1">
        <w:r w:rsidRPr="00396B2C">
          <w:rPr>
            <w:rStyle w:val="Hypertextovodkaz"/>
            <w:rFonts w:cs="Arial"/>
          </w:rPr>
          <w:t>https://www.amelie-zs.cz/wp-content/uploads/ozdoby2jpg-scaled.jpg</w:t>
        </w:r>
      </w:hyperlink>
    </w:p>
    <w:p w14:paraId="5A28971D" w14:textId="0763597B" w:rsidR="00153130" w:rsidRDefault="00153130" w:rsidP="00BF7FBD">
      <w:pPr>
        <w:jc w:val="both"/>
        <w:rPr>
          <w:rFonts w:cs="Arial"/>
        </w:rPr>
      </w:pPr>
      <w:hyperlink r:id="rId11" w:history="1">
        <w:r w:rsidRPr="00396B2C">
          <w:rPr>
            <w:rStyle w:val="Hypertextovodkaz"/>
            <w:rFonts w:cs="Arial"/>
          </w:rPr>
          <w:t>https://www.amelie-zs.cz/wp-content/uploads/sbirka1.jpg</w:t>
        </w:r>
      </w:hyperlink>
    </w:p>
    <w:p w14:paraId="3CF4E9BA" w14:textId="77777777" w:rsidR="00153130" w:rsidRDefault="000118C9" w:rsidP="00BF7FBD">
      <w:pPr>
        <w:jc w:val="both"/>
        <w:rPr>
          <w:rFonts w:cs="Arial"/>
          <w:b/>
          <w:bCs/>
        </w:rPr>
      </w:pPr>
      <w:r w:rsidRPr="00BF7FBD">
        <w:rPr>
          <w:rFonts w:cs="Arial"/>
          <w:b/>
          <w:bCs/>
        </w:rPr>
        <w:t xml:space="preserve">Užitečné odkazy:      </w:t>
      </w:r>
    </w:p>
    <w:p w14:paraId="7B08EB42" w14:textId="5A61251F" w:rsidR="00153130" w:rsidRDefault="00153130" w:rsidP="00BF7FBD">
      <w:pPr>
        <w:jc w:val="both"/>
        <w:rPr>
          <w:rFonts w:cs="Arial"/>
        </w:rPr>
      </w:pPr>
      <w:r>
        <w:rPr>
          <w:rFonts w:cs="Arial"/>
        </w:rPr>
        <w:t xml:space="preserve">Leták k akci: </w:t>
      </w:r>
      <w:hyperlink r:id="rId12" w:history="1">
        <w:r w:rsidRPr="00396B2C">
          <w:rPr>
            <w:rStyle w:val="Hypertextovodkaz"/>
            <w:rFonts w:cs="Arial"/>
          </w:rPr>
          <w:t>https://www.amelie-zs.cz/wp-content/uploads/LiberecProdejOzdobA4_2022-1.pdf</w:t>
        </w:r>
      </w:hyperlink>
    </w:p>
    <w:p w14:paraId="2D08E3CA" w14:textId="592EE16D" w:rsidR="00BF7FBD" w:rsidRDefault="000118C9" w:rsidP="00BF7FBD">
      <w:pPr>
        <w:jc w:val="both"/>
        <w:rPr>
          <w:rFonts w:cs="Arial"/>
        </w:rPr>
      </w:pPr>
      <w:bookmarkStart w:id="0" w:name="_GoBack"/>
      <w:bookmarkEnd w:id="0"/>
      <w:r w:rsidRPr="00BF7FBD">
        <w:rPr>
          <w:rFonts w:cs="Arial"/>
        </w:rPr>
        <w:t xml:space="preserve">Centrum Amelie v Liberci: </w:t>
      </w:r>
      <w:hyperlink r:id="rId13" w:history="1">
        <w:r w:rsidRPr="00BF7FBD">
          <w:rPr>
            <w:rStyle w:val="Hypertextovodkaz"/>
            <w:rFonts w:cs="Arial"/>
          </w:rPr>
          <w:t>https://www.amelie-zs.cz/liberecko/</w:t>
        </w:r>
      </w:hyperlink>
      <w:r w:rsidRPr="00BF7FBD">
        <w:rPr>
          <w:rFonts w:cs="Arial"/>
        </w:rPr>
        <w:t xml:space="preserve">                                                                                    </w:t>
      </w:r>
    </w:p>
    <w:p w14:paraId="631490AF" w14:textId="3D958B2C" w:rsidR="000118C9" w:rsidRPr="00BF7FBD" w:rsidRDefault="000118C9" w:rsidP="00BF7FBD">
      <w:pPr>
        <w:jc w:val="both"/>
        <w:rPr>
          <w:rFonts w:cs="Arial"/>
          <w:b/>
          <w:bCs/>
        </w:rPr>
      </w:pPr>
      <w:r w:rsidRPr="00BF7FBD">
        <w:rPr>
          <w:rFonts w:cs="Arial"/>
        </w:rPr>
        <w:t xml:space="preserve">Aktivity a fungování Centra Amelie Liberec: </w:t>
      </w:r>
      <w:hyperlink r:id="rId14" w:history="1">
        <w:r w:rsidRPr="00BF7FBD">
          <w:rPr>
            <w:rStyle w:val="Hypertextovodkaz"/>
            <w:rFonts w:cs="Arial"/>
          </w:rPr>
          <w:t>https://www.amelie-zs.cz/liberecko/centrum-liberec/</w:t>
        </w:r>
      </w:hyperlink>
    </w:p>
    <w:p w14:paraId="26FF6A4F" w14:textId="77777777" w:rsidR="000118C9" w:rsidRPr="00BF7FBD" w:rsidRDefault="000118C9" w:rsidP="00BF7FBD">
      <w:pPr>
        <w:jc w:val="both"/>
        <w:rPr>
          <w:rFonts w:cs="Arial"/>
        </w:rPr>
      </w:pPr>
    </w:p>
    <w:p w14:paraId="2F9E1F48" w14:textId="77777777" w:rsidR="000118C9" w:rsidRPr="00BF7FBD" w:rsidRDefault="000118C9" w:rsidP="00BF7FBD">
      <w:pPr>
        <w:jc w:val="both"/>
        <w:rPr>
          <w:rFonts w:cs="Arial"/>
        </w:rPr>
      </w:pPr>
    </w:p>
    <w:p w14:paraId="15F2D675" w14:textId="77777777" w:rsidR="00030106" w:rsidRPr="00BF7FBD" w:rsidRDefault="00030106" w:rsidP="00BF7FBD">
      <w:pPr>
        <w:jc w:val="both"/>
        <w:rPr>
          <w:rFonts w:cs="Arial"/>
        </w:rPr>
      </w:pPr>
    </w:p>
    <w:sectPr w:rsidR="00030106" w:rsidRPr="00BF7FBD" w:rsidSect="00FC681E">
      <w:headerReference w:type="default" r:id="rId15"/>
      <w:footerReference w:type="default" r:id="rId16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80A3" w14:textId="77777777" w:rsidR="00A265E3" w:rsidRDefault="00A265E3" w:rsidP="003733D8">
      <w:pPr>
        <w:spacing w:after="0" w:line="240" w:lineRule="auto"/>
      </w:pPr>
      <w:r>
        <w:separator/>
      </w:r>
    </w:p>
  </w:endnote>
  <w:endnote w:type="continuationSeparator" w:id="0">
    <w:p w14:paraId="72F789E9" w14:textId="77777777" w:rsidR="00A265E3" w:rsidRDefault="00A265E3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33FEF" w14:textId="1A5323B3" w:rsidR="00DB676D" w:rsidRDefault="005C42F7">
    <w:pPr>
      <w:pStyle w:val="Zpat"/>
      <w:pBdr>
        <w:bottom w:val="single" w:sz="12" w:space="1" w:color="auto"/>
      </w:pBd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69298FA" w14:textId="77777777" w:rsidR="005C42F7" w:rsidRDefault="005C42F7" w:rsidP="005C42F7">
    <w:pPr>
      <w:pStyle w:val="Zpat"/>
    </w:pPr>
  </w:p>
  <w:p w14:paraId="61037BC5" w14:textId="77777777" w:rsidR="005C42F7" w:rsidRPr="005C42F7" w:rsidRDefault="005C42F7" w:rsidP="005C42F7">
    <w:pPr>
      <w:pStyle w:val="Bezmezer"/>
      <w:rPr>
        <w:i/>
        <w:iCs/>
      </w:rPr>
    </w:pPr>
    <w:r w:rsidRPr="005C42F7">
      <w:rPr>
        <w:i/>
        <w:iCs/>
      </w:rPr>
      <w:t xml:space="preserve">Amelie se již od roku 2006 věnuje psychosociální pomoci onkologicky nemocným a jejich blízkým. Vizí Amelie je, aby rakovina byla vnímána „jen“ jako součást života a své poslání vidí v tom, že pomáhá žít život s rakovinou. </w:t>
    </w:r>
  </w:p>
  <w:p w14:paraId="422369E9" w14:textId="31624E51"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0D7CF" w14:textId="77777777" w:rsidR="00A265E3" w:rsidRDefault="00A265E3" w:rsidP="003733D8">
      <w:pPr>
        <w:spacing w:after="0" w:line="240" w:lineRule="auto"/>
      </w:pPr>
      <w:r>
        <w:separator/>
      </w:r>
    </w:p>
  </w:footnote>
  <w:footnote w:type="continuationSeparator" w:id="0">
    <w:p w14:paraId="033AEA3C" w14:textId="77777777" w:rsidR="00A265E3" w:rsidRDefault="00A265E3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097F" w14:textId="67BE0432" w:rsidR="000118C9" w:rsidRDefault="000118C9">
    <w:pPr>
      <w:pStyle w:val="Zhlav"/>
    </w:pPr>
    <w:r>
      <w:rPr>
        <w:rFonts w:cs="Calibri"/>
        <w:noProof/>
        <w:color w:val="000000"/>
        <w:bdr w:val="none" w:sz="0" w:space="0" w:color="auto" w:frame="1"/>
        <w:lang w:eastAsia="cs-CZ"/>
      </w:rPr>
      <w:drawing>
        <wp:inline distT="0" distB="0" distL="0" distR="0" wp14:anchorId="5AEA547D" wp14:editId="575E5427">
          <wp:extent cx="6263640" cy="1438177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143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44EA1" w14:textId="0D09DFCA" w:rsidR="003733D8" w:rsidRDefault="003733D8" w:rsidP="003733D8">
    <w:pPr>
      <w:pStyle w:val="Zhlav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F73"/>
    <w:multiLevelType w:val="hybridMultilevel"/>
    <w:tmpl w:val="AB56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9218E"/>
    <w:multiLevelType w:val="hybridMultilevel"/>
    <w:tmpl w:val="F0548D8C"/>
    <w:lvl w:ilvl="0" w:tplc="9056A4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584B"/>
    <w:rsid w:val="000118C9"/>
    <w:rsid w:val="00030106"/>
    <w:rsid w:val="00096EC8"/>
    <w:rsid w:val="000A33E6"/>
    <w:rsid w:val="000A5340"/>
    <w:rsid w:val="000A6202"/>
    <w:rsid w:val="000D01FD"/>
    <w:rsid w:val="000F4B41"/>
    <w:rsid w:val="00153130"/>
    <w:rsid w:val="001741F6"/>
    <w:rsid w:val="001B50C2"/>
    <w:rsid w:val="001D7992"/>
    <w:rsid w:val="002414FC"/>
    <w:rsid w:val="0028513C"/>
    <w:rsid w:val="002B1F64"/>
    <w:rsid w:val="002B2C63"/>
    <w:rsid w:val="002B5349"/>
    <w:rsid w:val="002B6317"/>
    <w:rsid w:val="002E375F"/>
    <w:rsid w:val="00361E55"/>
    <w:rsid w:val="003733D8"/>
    <w:rsid w:val="00376C03"/>
    <w:rsid w:val="00390547"/>
    <w:rsid w:val="003B642E"/>
    <w:rsid w:val="00404658"/>
    <w:rsid w:val="00406306"/>
    <w:rsid w:val="00407ACB"/>
    <w:rsid w:val="00493537"/>
    <w:rsid w:val="004A2E05"/>
    <w:rsid w:val="004C2F00"/>
    <w:rsid w:val="004E7243"/>
    <w:rsid w:val="00536878"/>
    <w:rsid w:val="005A1AED"/>
    <w:rsid w:val="005C42F7"/>
    <w:rsid w:val="005D1442"/>
    <w:rsid w:val="00635228"/>
    <w:rsid w:val="006419F2"/>
    <w:rsid w:val="00657B6A"/>
    <w:rsid w:val="00666A12"/>
    <w:rsid w:val="006F471A"/>
    <w:rsid w:val="007E2B22"/>
    <w:rsid w:val="007F4A1D"/>
    <w:rsid w:val="008152C0"/>
    <w:rsid w:val="008225E7"/>
    <w:rsid w:val="00902E48"/>
    <w:rsid w:val="009A10D3"/>
    <w:rsid w:val="009B1BAF"/>
    <w:rsid w:val="00A01A49"/>
    <w:rsid w:val="00A22264"/>
    <w:rsid w:val="00A240D4"/>
    <w:rsid w:val="00A265E3"/>
    <w:rsid w:val="00A5284F"/>
    <w:rsid w:val="00A61121"/>
    <w:rsid w:val="00A77644"/>
    <w:rsid w:val="00A96C28"/>
    <w:rsid w:val="00AB159F"/>
    <w:rsid w:val="00AC30DD"/>
    <w:rsid w:val="00B30181"/>
    <w:rsid w:val="00B366CF"/>
    <w:rsid w:val="00B8685F"/>
    <w:rsid w:val="00BB4B97"/>
    <w:rsid w:val="00BF7FBD"/>
    <w:rsid w:val="00CA02F3"/>
    <w:rsid w:val="00CA28C0"/>
    <w:rsid w:val="00CB62D4"/>
    <w:rsid w:val="00CE5B9A"/>
    <w:rsid w:val="00CF6FD9"/>
    <w:rsid w:val="00D04F67"/>
    <w:rsid w:val="00D405BB"/>
    <w:rsid w:val="00D65116"/>
    <w:rsid w:val="00D67A01"/>
    <w:rsid w:val="00D67A6B"/>
    <w:rsid w:val="00DA7B29"/>
    <w:rsid w:val="00DB676D"/>
    <w:rsid w:val="00DE5CD0"/>
    <w:rsid w:val="00E61A1C"/>
    <w:rsid w:val="00E675E7"/>
    <w:rsid w:val="00E77195"/>
    <w:rsid w:val="00EF1BDF"/>
    <w:rsid w:val="00F32E5B"/>
    <w:rsid w:val="00F548A7"/>
    <w:rsid w:val="00F8457D"/>
    <w:rsid w:val="00F8471D"/>
    <w:rsid w:val="00FC4509"/>
    <w:rsid w:val="00FC681E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2C701"/>
  <w14:defaultImageDpi w14:val="300"/>
  <w15:chartTrackingRefBased/>
  <w15:docId w15:val="{EFC1A39B-8986-6A4E-A405-4C72DE4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F1BDF"/>
    <w:rPr>
      <w:color w:val="0563C1"/>
      <w:u w:val="single"/>
    </w:rPr>
  </w:style>
  <w:style w:type="paragraph" w:styleId="Bezmezer">
    <w:name w:val="No Spacing"/>
    <w:uiPriority w:val="1"/>
    <w:qFormat/>
    <w:rsid w:val="00EF1BDF"/>
    <w:rPr>
      <w:rFonts w:eastAsia="Times New Roman"/>
      <w:sz w:val="22"/>
      <w:szCs w:val="22"/>
    </w:rPr>
  </w:style>
  <w:style w:type="character" w:styleId="Sledovanodkaz">
    <w:name w:val="FollowedHyperlink"/>
    <w:uiPriority w:val="99"/>
    <w:semiHidden/>
    <w:unhideWhenUsed/>
    <w:rsid w:val="00EF1BDF"/>
    <w:rPr>
      <w:color w:val="954F72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1F64"/>
    <w:rPr>
      <w:color w:val="605E5C"/>
      <w:shd w:val="clear" w:color="auto" w:fill="E1DFDD"/>
    </w:rPr>
  </w:style>
  <w:style w:type="character" w:customStyle="1" w:styleId="Internetovodkaz">
    <w:name w:val="Internetový odkaz"/>
    <w:basedOn w:val="Standardnpsmoodstavce"/>
    <w:uiPriority w:val="99"/>
    <w:unhideWhenUsed/>
    <w:rsid w:val="00A01A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72"/>
    <w:qFormat/>
    <w:rsid w:val="00A0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yperlink" Target="https://www.amelie-zs.cz/libereck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berec@amelie-zs.cz" TargetMode="External"/><Relationship Id="rId12" Type="http://schemas.openxmlformats.org/officeDocument/2006/relationships/hyperlink" Target="https://www.amelie-zs.cz/wp-content/uploads/LiberecProdejOzdobA4_2022-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wp-content/uploads/sbirka1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melie-zs.cz/wp-content/uploads/ozdoby2jpg-scale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erec@amelie-zs.cz" TargetMode="External"/><Relationship Id="rId14" Type="http://schemas.openxmlformats.org/officeDocument/2006/relationships/hyperlink" Target="https://www.amelie-zs.cz/liberecko/centrum-libere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4</cp:revision>
  <cp:lastPrinted>2014-11-24T18:15:00Z</cp:lastPrinted>
  <dcterms:created xsi:type="dcterms:W3CDTF">2022-12-07T14:16:00Z</dcterms:created>
  <dcterms:modified xsi:type="dcterms:W3CDTF">2022-12-07T14:33:00Z</dcterms:modified>
</cp:coreProperties>
</file>