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B206F" w14:textId="77777777" w:rsidR="007F0315" w:rsidRPr="007F0315" w:rsidRDefault="007F0315" w:rsidP="0074613B">
      <w:pPr>
        <w:spacing w:line="240" w:lineRule="auto"/>
        <w:jc w:val="both"/>
        <w:rPr>
          <w:b/>
          <w:bCs/>
          <w:sz w:val="24"/>
          <w:szCs w:val="24"/>
        </w:rPr>
      </w:pPr>
    </w:p>
    <w:p w14:paraId="0AF20A9B" w14:textId="688A16D7" w:rsidR="00E34335" w:rsidRPr="00C4543E" w:rsidRDefault="00811773" w:rsidP="0074613B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Tulipánový měsíc 2024 </w:t>
      </w:r>
      <w:r w:rsidR="007F0315">
        <w:rPr>
          <w:b/>
          <w:bCs/>
          <w:sz w:val="28"/>
          <w:szCs w:val="28"/>
        </w:rPr>
        <w:t>přinesl jaro i naději pro onkologicky nemocné</w:t>
      </w:r>
    </w:p>
    <w:p w14:paraId="73507482" w14:textId="77777777" w:rsidR="00811773" w:rsidRDefault="00C4543E" w:rsidP="0074613B">
      <w:pPr>
        <w:spacing w:line="240" w:lineRule="auto"/>
        <w:jc w:val="both"/>
        <w:rPr>
          <w:i/>
          <w:iCs/>
        </w:rPr>
      </w:pPr>
      <w:r w:rsidRPr="00C4543E">
        <w:rPr>
          <w:i/>
          <w:iCs/>
        </w:rPr>
        <w:t>Tisková zpráva</w:t>
      </w:r>
    </w:p>
    <w:p w14:paraId="717CE587" w14:textId="21262D02" w:rsidR="00907CA1" w:rsidRDefault="00C4543E" w:rsidP="0074613B">
      <w:pPr>
        <w:jc w:val="both"/>
        <w:rPr>
          <w:b/>
        </w:rPr>
      </w:pPr>
      <w:r w:rsidRPr="00811773">
        <w:rPr>
          <w:i/>
        </w:rPr>
        <w:t>Praha 2</w:t>
      </w:r>
      <w:r w:rsidR="007F0315">
        <w:rPr>
          <w:i/>
        </w:rPr>
        <w:t>8</w:t>
      </w:r>
      <w:r w:rsidR="00CF7B3B" w:rsidRPr="00811773">
        <w:rPr>
          <w:i/>
        </w:rPr>
        <w:t>.</w:t>
      </w:r>
      <w:r w:rsidR="00E60940" w:rsidRPr="00811773">
        <w:rPr>
          <w:i/>
        </w:rPr>
        <w:t xml:space="preserve"> </w:t>
      </w:r>
      <w:r w:rsidR="007F0315">
        <w:rPr>
          <w:i/>
        </w:rPr>
        <w:t>3</w:t>
      </w:r>
      <w:r w:rsidR="00CF7B3B" w:rsidRPr="00811773">
        <w:rPr>
          <w:i/>
        </w:rPr>
        <w:t>.</w:t>
      </w:r>
      <w:r w:rsidR="00E60940" w:rsidRPr="00811773">
        <w:rPr>
          <w:i/>
        </w:rPr>
        <w:t xml:space="preserve"> </w:t>
      </w:r>
      <w:r w:rsidR="00811773" w:rsidRPr="00811773">
        <w:rPr>
          <w:i/>
        </w:rPr>
        <w:t>2024</w:t>
      </w:r>
      <w:r w:rsidR="007F0315">
        <w:rPr>
          <w:b/>
        </w:rPr>
        <w:t xml:space="preserve"> Jak vypadá naděje a je možné ji přinést? My víme – je krásná a my všichni ji dokážeme přinášet.</w:t>
      </w:r>
      <w:r w:rsidR="0074613B">
        <w:rPr>
          <w:b/>
        </w:rPr>
        <w:t xml:space="preserve"> </w:t>
      </w:r>
      <w:r w:rsidR="007F0315">
        <w:rPr>
          <w:b/>
        </w:rPr>
        <w:t>Tulipánový měsíc ji letos přinesl na desítky onkologických pracovišť v ČR a v podobě obrázků, vzkazů, přáníček a drobných dárků od veřejnosti ji předal onkologicky nemocným, kteří se na odděleních léčí. Díky tomu věděli, že na ně někdo mimo nemocnici myslí a že, i když je potkala těžká nemoc, nejsou sami.</w:t>
      </w:r>
    </w:p>
    <w:p w14:paraId="11B80DDD" w14:textId="7A683191" w:rsidR="0074613B" w:rsidRDefault="0074613B" w:rsidP="0074613B">
      <w:pPr>
        <w:jc w:val="both"/>
        <w:rPr>
          <w:lang w:eastAsia="cs-CZ"/>
        </w:rPr>
      </w:pPr>
      <w:r>
        <w:t xml:space="preserve">Dobrovolnice Amelie Ilona </w:t>
      </w:r>
      <w:proofErr w:type="spellStart"/>
      <w:r>
        <w:t>Mančíková</w:t>
      </w:r>
      <w:proofErr w:type="spellEnd"/>
      <w:r>
        <w:t>, díky které se zapojili dobrovolníci na Moravě, k tomu říká</w:t>
      </w:r>
      <w:r w:rsidRPr="0074613B">
        <w:t>, „</w:t>
      </w:r>
      <w:r w:rsidRPr="0074613B">
        <w:rPr>
          <w:i/>
          <w:lang w:eastAsia="cs-CZ"/>
        </w:rPr>
        <w:t>zapojilo se více MŠ a ZŠ než minulý rok a akce se setkává nejen v nemocnicích, ale i školách s velkým nadšením. V Břeclavi měli tulipány téměř celý rok, ve Zlíně chtěli nazdobit oddělení i mimo onkologii.</w:t>
      </w:r>
      <w:r>
        <w:rPr>
          <w:lang w:eastAsia="cs-CZ"/>
        </w:rPr>
        <w:t>“</w:t>
      </w:r>
    </w:p>
    <w:p w14:paraId="6DC1D977" w14:textId="054CAB70" w:rsidR="0074613B" w:rsidRDefault="0074613B" w:rsidP="0074613B">
      <w:pPr>
        <w:jc w:val="both"/>
      </w:pPr>
      <w:r w:rsidRPr="007F0315">
        <w:t>Tulipánový m</w:t>
      </w:r>
      <w:r w:rsidR="00AC2624">
        <w:t>ěsíc letos přinesl díky mnoha</w:t>
      </w:r>
      <w:r w:rsidRPr="007F0315">
        <w:t xml:space="preserve"> dobrovolníků</w:t>
      </w:r>
      <w:r w:rsidR="00AC2624">
        <w:t>m</w:t>
      </w:r>
      <w:r>
        <w:t xml:space="preserve"> na téměř 4 desítky onkologických pracovišť vzkaz naděje a solidarity. Zapojilo se více jak 6 tisíc osob – dětí i dospělých a také více než stovka organizací od škol, zájmových sdružení až po firmy. Ti všichni umožnili to, že v březnu bylo vidět téma onkologické nemoci ve veřejném prostoru a vyzývalo k zapojení v akci, ale i ve vyhledání informací a podpoře. </w:t>
      </w:r>
    </w:p>
    <w:p w14:paraId="280839DC" w14:textId="3E5D8BD9" w:rsidR="0074613B" w:rsidRPr="0074613B" w:rsidRDefault="0074613B" w:rsidP="0074613B">
      <w:pPr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lang w:eastAsia="cs-CZ"/>
        </w:rPr>
        <w:t>Tulipánový měsíc nepřináší jen výzdoby onkologií, jsou</w:t>
      </w:r>
      <w:r w:rsidR="00AC2624">
        <w:rPr>
          <w:lang w:eastAsia="cs-CZ"/>
        </w:rPr>
        <w:t xml:space="preserve"> to</w:t>
      </w:r>
      <w:r>
        <w:rPr>
          <w:lang w:eastAsia="cs-CZ"/>
        </w:rPr>
        <w:t xml:space="preserve"> i přednášky, dílny a workshopy nebo benefiční prodeje tulipánů. Dnes se například koná beseda s profesorkou </w:t>
      </w:r>
      <w:proofErr w:type="spellStart"/>
      <w:r>
        <w:rPr>
          <w:lang w:eastAsia="cs-CZ"/>
        </w:rPr>
        <w:t>Hogenovou</w:t>
      </w:r>
      <w:proofErr w:type="spellEnd"/>
      <w:r>
        <w:rPr>
          <w:lang w:eastAsia="cs-CZ"/>
        </w:rPr>
        <w:t xml:space="preserve"> pod názvem „Když pečuje filosof“ a včera proběhlo vyhlášení výsledků literární soutěže pro středoškoláky „Žít nejen přežívat“. Stejně jako život s rakovinou je i Tulipánový měsíc pestrý.</w:t>
      </w:r>
    </w:p>
    <w:p w14:paraId="68C72838" w14:textId="39E84741" w:rsidR="00C64F12" w:rsidRDefault="0074613B" w:rsidP="0074613B">
      <w:pPr>
        <w:jc w:val="both"/>
      </w:pPr>
      <w:r>
        <w:t>Oficiální zakonč</w:t>
      </w:r>
      <w:r w:rsidR="00C64F12" w:rsidRPr="00907CA1">
        <w:t xml:space="preserve">ení </w:t>
      </w:r>
      <w:r w:rsidR="00907CA1" w:rsidRPr="00907CA1">
        <w:t xml:space="preserve">Tulipánového měsíce 2024 </w:t>
      </w:r>
      <w:r>
        <w:t>proběhne v</w:t>
      </w:r>
      <w:r w:rsidRPr="00907CA1">
        <w:t xml:space="preserve"> </w:t>
      </w:r>
      <w:r w:rsidR="00C64F12" w:rsidRPr="00907CA1">
        <w:t>Praze 1</w:t>
      </w:r>
      <w:r w:rsidR="00780174">
        <w:t>1</w:t>
      </w:r>
      <w:r w:rsidR="00C64F12" w:rsidRPr="00907CA1">
        <w:t xml:space="preserve">. </w:t>
      </w:r>
      <w:r>
        <w:t>dub</w:t>
      </w:r>
      <w:r w:rsidR="00907CA1">
        <w:t>na</w:t>
      </w:r>
      <w:r>
        <w:t xml:space="preserve"> a bude spojené s benefiční aukcí děl výstavy kaligrafií, které pro Amelii a Tulipánový měsíc vytvořila škola kaligrafie Petry Vitáskové</w:t>
      </w:r>
      <w:r w:rsidR="00907CA1">
        <w:t xml:space="preserve">. </w:t>
      </w:r>
      <w:r>
        <w:t>Připojit se k akci můžete tedy stále. Benefiční akce totiž dovolují poskytovat bezplatné, odborné služby v Centrech Amelie, kam se mohou pro informace i podporu obracet onkologicky nemocní i jejich blízcí po celý rok</w:t>
      </w:r>
      <w:r w:rsidR="00AC2624">
        <w:t xml:space="preserve"> a z celé ČR</w:t>
      </w:r>
      <w:r>
        <w:t>.</w:t>
      </w:r>
    </w:p>
    <w:p w14:paraId="749BC856" w14:textId="288E5F20" w:rsidR="00907CA1" w:rsidRDefault="00907CA1" w:rsidP="0074613B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</w:p>
    <w:p w14:paraId="6AE235E0" w14:textId="28D0FD8D" w:rsidR="00C4543E" w:rsidRPr="00482D36" w:rsidRDefault="00C4543E" w:rsidP="0074613B">
      <w:pPr>
        <w:spacing w:line="240" w:lineRule="auto"/>
        <w:jc w:val="both"/>
        <w:rPr>
          <w:rFonts w:eastAsia="Times New Roman" w:cs="Arial"/>
          <w:b/>
          <w:color w:val="000000"/>
          <w:lang w:eastAsia="cs-CZ"/>
        </w:rPr>
      </w:pPr>
      <w:r w:rsidRPr="00482D36">
        <w:rPr>
          <w:rFonts w:eastAsia="Times New Roman" w:cs="Arial"/>
          <w:b/>
          <w:color w:val="000000"/>
          <w:lang w:eastAsia="cs-CZ"/>
        </w:rPr>
        <w:t>Pro více informací kontaktujte:</w:t>
      </w:r>
    </w:p>
    <w:p w14:paraId="0339B73C" w14:textId="77777777" w:rsidR="00C4543E" w:rsidRPr="00482D36" w:rsidRDefault="00C4543E" w:rsidP="0074613B">
      <w:pPr>
        <w:spacing w:line="240" w:lineRule="auto"/>
        <w:jc w:val="both"/>
        <w:rPr>
          <w:rFonts w:eastAsia="Times New Roman" w:cs="Arial"/>
          <w:color w:val="222222"/>
          <w:lang w:eastAsia="cs-CZ"/>
        </w:rPr>
      </w:pPr>
      <w:r w:rsidRPr="00482D36">
        <w:rPr>
          <w:rFonts w:eastAsia="Times New Roman" w:cs="Arial"/>
          <w:color w:val="222222"/>
          <w:lang w:eastAsia="cs-CZ"/>
        </w:rPr>
        <w:t>Michaela Čadková Svejkovská</w:t>
      </w:r>
    </w:p>
    <w:p w14:paraId="583718CA" w14:textId="77777777" w:rsidR="00C4543E" w:rsidRPr="00482D36" w:rsidRDefault="00E73540" w:rsidP="0074613B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hyperlink r:id="rId7" w:history="1">
        <w:r w:rsidR="00C4543E" w:rsidRPr="00482D36">
          <w:rPr>
            <w:rStyle w:val="Hypertextovodkaz"/>
            <w:rFonts w:eastAsia="Times New Roman" w:cs="Arial"/>
            <w:lang w:eastAsia="cs-CZ"/>
          </w:rPr>
          <w:t>amelie</w:t>
        </w:r>
        <w:r w:rsidR="00C4543E" w:rsidRPr="00482D36">
          <w:rPr>
            <w:rStyle w:val="Hypertextovodkaz"/>
            <w:rFonts w:eastAsia="Times New Roman" w:cs="Arial"/>
            <w:lang w:val="en-GB" w:eastAsia="cs-CZ"/>
          </w:rPr>
          <w:t>@</w:t>
        </w:r>
        <w:r w:rsidR="00C4543E" w:rsidRPr="00482D36">
          <w:rPr>
            <w:rStyle w:val="Hypertextovodkaz"/>
            <w:rFonts w:eastAsia="Times New Roman" w:cs="Arial"/>
            <w:lang w:eastAsia="cs-CZ"/>
          </w:rPr>
          <w:t>amelie-zs.cz</w:t>
        </w:r>
      </w:hyperlink>
    </w:p>
    <w:p w14:paraId="54BEECBA" w14:textId="77777777" w:rsidR="00C4543E" w:rsidRPr="00482D36" w:rsidRDefault="00C4543E" w:rsidP="0074613B">
      <w:pPr>
        <w:spacing w:line="240" w:lineRule="auto"/>
        <w:jc w:val="both"/>
        <w:rPr>
          <w:rFonts w:eastAsia="Times New Roman" w:cs="Arial"/>
          <w:color w:val="000000"/>
          <w:lang w:eastAsia="cs-CZ"/>
        </w:rPr>
      </w:pPr>
      <w:r w:rsidRPr="00482D36">
        <w:rPr>
          <w:rFonts w:eastAsia="Times New Roman" w:cs="Arial"/>
          <w:color w:val="000000"/>
          <w:lang w:eastAsia="cs-CZ"/>
        </w:rPr>
        <w:t>tel: 608 458</w:t>
      </w:r>
      <w:r>
        <w:rPr>
          <w:rFonts w:eastAsia="Times New Roman" w:cs="Arial"/>
          <w:color w:val="000000"/>
          <w:lang w:eastAsia="cs-CZ"/>
        </w:rPr>
        <w:t> </w:t>
      </w:r>
      <w:r w:rsidRPr="00482D36">
        <w:rPr>
          <w:rFonts w:eastAsia="Times New Roman" w:cs="Arial"/>
          <w:color w:val="000000"/>
          <w:lang w:eastAsia="cs-CZ"/>
        </w:rPr>
        <w:t>282</w:t>
      </w:r>
    </w:p>
    <w:p w14:paraId="3B8C8944" w14:textId="77777777" w:rsidR="00C4543E" w:rsidRDefault="00C4543E" w:rsidP="0074613B">
      <w:pPr>
        <w:spacing w:after="0" w:line="240" w:lineRule="auto"/>
        <w:jc w:val="both"/>
      </w:pPr>
    </w:p>
    <w:p w14:paraId="1FD91468" w14:textId="77777777" w:rsidR="00907CA1" w:rsidRDefault="00907CA1" w:rsidP="0074613B">
      <w:pPr>
        <w:spacing w:after="0" w:line="240" w:lineRule="auto"/>
        <w:jc w:val="both"/>
      </w:pPr>
      <w:r>
        <w:br w:type="page"/>
      </w:r>
    </w:p>
    <w:p w14:paraId="3E61DC8E" w14:textId="128BFF98" w:rsidR="009E4B37" w:rsidRPr="009E4B37" w:rsidRDefault="00C4543E" w:rsidP="0074613B">
      <w:pPr>
        <w:spacing w:line="240" w:lineRule="auto"/>
        <w:jc w:val="both"/>
      </w:pPr>
      <w:r w:rsidRPr="00482D36">
        <w:lastRenderedPageBreak/>
        <w:t>Amelie se již od roku 2006 věnuje psychosociální pomoci onkologicky nemocným a jejich blízkým. Vizí Amelie je, aby rakovina byla vnímána „jen“ jako součást života a své poslání vidí v tom, že pomáhá žít život s rakovinou.</w:t>
      </w:r>
      <w:r>
        <w:t xml:space="preserve"> </w:t>
      </w:r>
      <w:r w:rsidRPr="00482D36">
        <w:t xml:space="preserve">Více informací o </w:t>
      </w:r>
      <w:r>
        <w:t>publikacích</w:t>
      </w:r>
      <w:r w:rsidRPr="00482D36">
        <w:t xml:space="preserve"> a neziskové organizaci </w:t>
      </w:r>
      <w:proofErr w:type="gramStart"/>
      <w:r w:rsidRPr="00482D36">
        <w:t xml:space="preserve">Amelie, </w:t>
      </w:r>
      <w:proofErr w:type="spellStart"/>
      <w:r w:rsidRPr="00482D36">
        <w:t>z.s</w:t>
      </w:r>
      <w:proofErr w:type="spellEnd"/>
      <w:r w:rsidRPr="00482D36">
        <w:t>.</w:t>
      </w:r>
      <w:proofErr w:type="gramEnd"/>
      <w:r w:rsidRPr="00482D36">
        <w:t xml:space="preserve"> lze nalézt </w:t>
      </w:r>
      <w:r w:rsidRPr="00482D36">
        <w:rPr>
          <w:bCs/>
        </w:rPr>
        <w:t xml:space="preserve">na </w:t>
      </w:r>
      <w:r w:rsidRPr="00482D36">
        <w:t xml:space="preserve">oficiálních webových stránkách </w:t>
      </w:r>
      <w:hyperlink r:id="rId8" w:history="1">
        <w:r w:rsidRPr="00482D36">
          <w:rPr>
            <w:rStyle w:val="Hypertextovodkaz"/>
            <w:rFonts w:cs="Calibri"/>
            <w:color w:val="auto"/>
            <w:u w:val="none"/>
          </w:rPr>
          <w:t>www.amelie-zs.cz</w:t>
        </w:r>
      </w:hyperlink>
      <w:r w:rsidRPr="00482D36">
        <w:t>. </w:t>
      </w:r>
      <w:r w:rsidR="009E4B37">
        <w:t>T</w:t>
      </w:r>
      <w:r w:rsidR="00907CA1">
        <w:t>ulipánový měsíc běží nyní již 12</w:t>
      </w:r>
      <w:r w:rsidR="009E4B37">
        <w:t>. rokem a zprostředkovává informace, propojení a podporu.</w:t>
      </w:r>
    </w:p>
    <w:p w14:paraId="75D540E1" w14:textId="77777777" w:rsidR="00084473" w:rsidRDefault="00084473" w:rsidP="0074613B">
      <w:pPr>
        <w:spacing w:line="240" w:lineRule="auto"/>
        <w:jc w:val="both"/>
        <w:rPr>
          <w:b/>
          <w:bCs/>
        </w:rPr>
      </w:pPr>
      <w:bookmarkStart w:id="0" w:name="_GoBack"/>
      <w:bookmarkEnd w:id="0"/>
    </w:p>
    <w:p w14:paraId="6F8570D4" w14:textId="3596D0CE" w:rsidR="008A0D3C" w:rsidRDefault="00C4543E" w:rsidP="0074613B">
      <w:pPr>
        <w:spacing w:line="240" w:lineRule="auto"/>
        <w:jc w:val="both"/>
      </w:pPr>
      <w:r>
        <w:rPr>
          <w:b/>
          <w:bCs/>
        </w:rPr>
        <w:t>Il</w:t>
      </w:r>
      <w:r w:rsidRPr="00002FAE">
        <w:rPr>
          <w:b/>
          <w:bCs/>
        </w:rPr>
        <w:t xml:space="preserve">ustrační foto: </w:t>
      </w:r>
      <w:r w:rsidRPr="00C4543E">
        <w:t xml:space="preserve">Zdroj </w:t>
      </w:r>
      <w:r w:rsidR="009E4B37">
        <w:t xml:space="preserve">archiv </w:t>
      </w:r>
      <w:proofErr w:type="gramStart"/>
      <w:r w:rsidRPr="00C4543E">
        <w:t xml:space="preserve">Amelie, </w:t>
      </w:r>
      <w:proofErr w:type="spellStart"/>
      <w:r w:rsidRPr="00C4543E">
        <w:t>z.s</w:t>
      </w:r>
      <w:proofErr w:type="spellEnd"/>
      <w:r w:rsidRPr="00C4543E">
        <w:t>.</w:t>
      </w:r>
      <w:proofErr w:type="gramEnd"/>
    </w:p>
    <w:p w14:paraId="24E9B70B" w14:textId="374FCC44" w:rsidR="00084473" w:rsidRDefault="00AC2624" w:rsidP="0074613B">
      <w:pPr>
        <w:jc w:val="both"/>
        <w:rPr>
          <w:bCs/>
        </w:rPr>
      </w:pPr>
      <w:r w:rsidRPr="00AC2624">
        <w:rPr>
          <w:bCs/>
          <w:noProof/>
          <w:lang w:eastAsia="cs-CZ"/>
        </w:rPr>
        <w:drawing>
          <wp:inline distT="0" distB="0" distL="0" distR="0" wp14:anchorId="17135295" wp14:editId="1F99334F">
            <wp:extent cx="1583054" cy="1187291"/>
            <wp:effectExtent l="7302" t="0" r="6033" b="6032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7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5615" cy="118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624">
        <w:rPr>
          <w:bCs/>
        </w:rPr>
        <w:t xml:space="preserve"> </w:t>
      </w:r>
      <w:hyperlink r:id="rId10" w:history="1">
        <w:r w:rsidRPr="00AC2624">
          <w:rPr>
            <w:rStyle w:val="Hypertextovodkaz"/>
            <w:bCs/>
          </w:rPr>
          <w:t>https://www.amelie-zs.cz/wp-content/uploads/IMG_3711-1-scaled.jpg</w:t>
        </w:r>
      </w:hyperlink>
    </w:p>
    <w:p w14:paraId="0B5C15FD" w14:textId="248F3B77" w:rsidR="00AC2624" w:rsidRDefault="00AC2624" w:rsidP="0074613B">
      <w:pPr>
        <w:jc w:val="both"/>
        <w:rPr>
          <w:bCs/>
        </w:rPr>
      </w:pPr>
      <w:r>
        <w:rPr>
          <w:bCs/>
          <w:noProof/>
          <w:lang w:eastAsia="cs-CZ"/>
        </w:rPr>
        <w:drawing>
          <wp:inline distT="0" distB="0" distL="0" distR="0" wp14:anchorId="67E509F0" wp14:editId="09A6FAD8">
            <wp:extent cx="1481667" cy="111125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462" cy="11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hyperlink r:id="rId12" w:history="1">
        <w:r w:rsidR="00CC3B2C" w:rsidRPr="003965E1">
          <w:rPr>
            <w:rStyle w:val="Hypertextovodkaz"/>
            <w:bCs/>
          </w:rPr>
          <w:t>https://www.amelie-zs.cz/wp-content/uploads/IMG_3493.jpg</w:t>
        </w:r>
      </w:hyperlink>
    </w:p>
    <w:p w14:paraId="28ABB764" w14:textId="2584ECB0" w:rsidR="00CC3B2C" w:rsidRDefault="00CC3B2C" w:rsidP="0074613B">
      <w:pPr>
        <w:jc w:val="both"/>
        <w:rPr>
          <w:bCs/>
        </w:rPr>
      </w:pPr>
      <w:r>
        <w:rPr>
          <w:bCs/>
          <w:noProof/>
          <w:lang w:eastAsia="cs-CZ"/>
        </w:rPr>
        <w:drawing>
          <wp:inline distT="0" distB="0" distL="0" distR="0" wp14:anchorId="6B379E5E" wp14:editId="0E94B030">
            <wp:extent cx="1481455" cy="1115447"/>
            <wp:effectExtent l="0" t="0" r="4445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093018517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773" cy="11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hyperlink r:id="rId14" w:history="1">
        <w:r w:rsidRPr="003965E1">
          <w:rPr>
            <w:rStyle w:val="Hypertextovodkaz"/>
            <w:bCs/>
          </w:rPr>
          <w:t>https://www.amelie-zs.cz/wp-content/uploads/1709301851768-scaled.jpg</w:t>
        </w:r>
      </w:hyperlink>
    </w:p>
    <w:p w14:paraId="0CD7056C" w14:textId="37BBCAB1" w:rsidR="00C4543E" w:rsidRPr="00002FAE" w:rsidRDefault="00C4543E" w:rsidP="0074613B">
      <w:pPr>
        <w:jc w:val="both"/>
        <w:rPr>
          <w:b/>
          <w:bCs/>
        </w:rPr>
      </w:pPr>
      <w:r w:rsidRPr="00002FAE">
        <w:rPr>
          <w:b/>
          <w:bCs/>
        </w:rPr>
        <w:t>Užitečné odkazy:</w:t>
      </w:r>
    </w:p>
    <w:p w14:paraId="39E9B031" w14:textId="7F923002" w:rsidR="009F127B" w:rsidRPr="008C3F2C" w:rsidRDefault="00907CA1" w:rsidP="0074613B">
      <w:pPr>
        <w:spacing w:line="240" w:lineRule="auto"/>
        <w:jc w:val="both"/>
        <w:rPr>
          <w:color w:val="0563C1"/>
          <w:u w:val="single"/>
        </w:rPr>
      </w:pPr>
      <w:r>
        <w:t>Tulipánový měsíc 2024</w:t>
      </w:r>
      <w:r w:rsidR="00C4543E">
        <w:t xml:space="preserve">: </w:t>
      </w:r>
      <w:hyperlink r:id="rId15" w:history="1">
        <w:r w:rsidR="008A0D3C" w:rsidRPr="00180EB3">
          <w:rPr>
            <w:rStyle w:val="Hypertextovodkaz"/>
          </w:rPr>
          <w:t>https://www.tulipanovymesic.cz</w:t>
        </w:r>
      </w:hyperlink>
    </w:p>
    <w:p w14:paraId="16A599C9" w14:textId="3E4B26F2" w:rsidR="00AC762C" w:rsidRDefault="009F127B" w:rsidP="0074613B">
      <w:pPr>
        <w:spacing w:line="240" w:lineRule="auto"/>
        <w:jc w:val="both"/>
      </w:pPr>
      <w:proofErr w:type="spellStart"/>
      <w:r>
        <w:t>Lo</w:t>
      </w:r>
      <w:r w:rsidR="009E4B37">
        <w:t>gonápis</w:t>
      </w:r>
      <w:proofErr w:type="spellEnd"/>
      <w:r w:rsidR="00B17796">
        <w:t>, leták a plakát</w:t>
      </w:r>
      <w:r w:rsidR="009E4B37">
        <w:t xml:space="preserve"> Tulipánového </w:t>
      </w:r>
      <w:r w:rsidR="00907CA1">
        <w:t>měsíce 2024</w:t>
      </w:r>
      <w:r w:rsidR="00AC762C">
        <w:t>:</w:t>
      </w:r>
      <w:r w:rsidR="00701369">
        <w:t xml:space="preserve"> </w:t>
      </w:r>
      <w:hyperlink r:id="rId16" w:history="1">
        <w:r w:rsidR="00B17796" w:rsidRPr="00ED4099">
          <w:rPr>
            <w:rStyle w:val="Hypertextovodkaz"/>
          </w:rPr>
          <w:t>https://www.tulipanovymesic.cz/komunikace-tulipanoveho-mesice-2024/</w:t>
        </w:r>
      </w:hyperlink>
    </w:p>
    <w:p w14:paraId="22128D24" w14:textId="244E9C15" w:rsidR="008C3F2C" w:rsidRDefault="00AC2624" w:rsidP="0074613B">
      <w:pPr>
        <w:spacing w:line="240" w:lineRule="auto"/>
        <w:jc w:val="both"/>
      </w:pPr>
      <w:r>
        <w:t>Zakonče</w:t>
      </w:r>
      <w:r w:rsidR="008C3F2C">
        <w:t xml:space="preserve">ní Tulipánového měsíce: </w:t>
      </w:r>
      <w:hyperlink r:id="rId17" w:history="1">
        <w:r w:rsidR="00CC3B2C" w:rsidRPr="003965E1">
          <w:rPr>
            <w:rStyle w:val="Hypertextovodkaz"/>
          </w:rPr>
          <w:t>https://www.tulipanovymesic.cz/zakonceni-tulipanoveho-mesice-a-beneficni-aukce-kaligrafii/</w:t>
        </w:r>
      </w:hyperlink>
    </w:p>
    <w:p w14:paraId="58F51C33" w14:textId="303A8442" w:rsidR="009E4B37" w:rsidRDefault="009E4B37" w:rsidP="0074613B">
      <w:pPr>
        <w:spacing w:line="240" w:lineRule="auto"/>
        <w:jc w:val="both"/>
      </w:pPr>
      <w:r>
        <w:t>Foto</w:t>
      </w:r>
      <w:r w:rsidR="00907CA1">
        <w:t>galerie Tulipánového měsíce 2024</w:t>
      </w:r>
      <w:r>
        <w:t>:</w:t>
      </w:r>
      <w:r w:rsidR="00AC762C">
        <w:t xml:space="preserve"> </w:t>
      </w:r>
      <w:hyperlink r:id="rId18" w:history="1">
        <w:r w:rsidR="00AC762C" w:rsidRPr="00180EB3">
          <w:rPr>
            <w:rStyle w:val="Hypertextovodkaz"/>
          </w:rPr>
          <w:t>https://www.tulipanovymesic.cz/galerie/</w:t>
        </w:r>
      </w:hyperlink>
    </w:p>
    <w:p w14:paraId="76314087" w14:textId="3FB1F90E" w:rsidR="00030106" w:rsidRPr="00CC3B2C" w:rsidRDefault="009E4B37" w:rsidP="0074613B">
      <w:pPr>
        <w:spacing w:line="240" w:lineRule="auto"/>
        <w:jc w:val="both"/>
      </w:pPr>
      <w:r>
        <w:t>Služby Amelie pro onkologicky nemocné a jejich blízké</w:t>
      </w:r>
      <w:r w:rsidR="00C4543E">
        <w:t xml:space="preserve">: </w:t>
      </w:r>
      <w:hyperlink r:id="rId19" w:history="1">
        <w:r w:rsidR="00AC762C" w:rsidRPr="00180EB3">
          <w:rPr>
            <w:rStyle w:val="Hypertextovodkaz"/>
          </w:rPr>
          <w:t>https://www.amelie-zs.cz/pomoc-pro-zivot-s-rakovinou/</w:t>
        </w:r>
      </w:hyperlink>
    </w:p>
    <w:sectPr w:rsidR="00030106" w:rsidRPr="00CC3B2C" w:rsidSect="00FC681E">
      <w:headerReference w:type="default" r:id="rId20"/>
      <w:footerReference w:type="default" r:id="rId21"/>
      <w:pgSz w:w="11906" w:h="16838" w:code="9"/>
      <w:pgMar w:top="1418" w:right="1021" w:bottom="567" w:left="1021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379F2" w14:textId="77777777" w:rsidR="00E73540" w:rsidRDefault="00E73540" w:rsidP="003733D8">
      <w:pPr>
        <w:spacing w:after="0" w:line="240" w:lineRule="auto"/>
      </w:pPr>
      <w:r>
        <w:separator/>
      </w:r>
    </w:p>
  </w:endnote>
  <w:endnote w:type="continuationSeparator" w:id="0">
    <w:p w14:paraId="01580144" w14:textId="77777777" w:rsidR="00E73540" w:rsidRDefault="00E73540" w:rsidP="00373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646A" w14:textId="63725C26" w:rsidR="0074613B" w:rsidRPr="00FC681E" w:rsidRDefault="0074613B" w:rsidP="00FC681E">
    <w:pPr>
      <w:pStyle w:val="Zpat"/>
      <w:spacing w:before="200"/>
      <w:jc w:val="right"/>
      <w:rPr>
        <w:sz w:val="18"/>
        <w:szCs w:val="18"/>
      </w:rPr>
    </w:pPr>
    <w:r>
      <w:br/>
    </w:r>
    <w:r>
      <w:br/>
    </w:r>
    <w:r w:rsidRPr="004C2F00">
      <w:rPr>
        <w:sz w:val="18"/>
        <w:szCs w:val="18"/>
      </w:rPr>
      <w:fldChar w:fldCharType="begin"/>
    </w:r>
    <w:r w:rsidRPr="004C2F00">
      <w:rPr>
        <w:sz w:val="18"/>
        <w:szCs w:val="18"/>
      </w:rPr>
      <w:instrText xml:space="preserve"> PAGE   \* MERGEFORMAT </w:instrText>
    </w:r>
    <w:r w:rsidRPr="004C2F00">
      <w:rPr>
        <w:sz w:val="18"/>
        <w:szCs w:val="18"/>
      </w:rPr>
      <w:fldChar w:fldCharType="separate"/>
    </w:r>
    <w:r w:rsidR="00780174">
      <w:rPr>
        <w:noProof/>
        <w:sz w:val="18"/>
        <w:szCs w:val="18"/>
      </w:rPr>
      <w:t>2</w:t>
    </w:r>
    <w:r w:rsidRPr="004C2F00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D2229" w14:textId="77777777" w:rsidR="00E73540" w:rsidRDefault="00E73540" w:rsidP="003733D8">
      <w:pPr>
        <w:spacing w:after="0" w:line="240" w:lineRule="auto"/>
      </w:pPr>
      <w:r>
        <w:separator/>
      </w:r>
    </w:p>
  </w:footnote>
  <w:footnote w:type="continuationSeparator" w:id="0">
    <w:p w14:paraId="7069701B" w14:textId="77777777" w:rsidR="00E73540" w:rsidRDefault="00E73540" w:rsidP="00373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ED8CAB" w14:textId="77777777" w:rsidR="0074613B" w:rsidRDefault="0074613B" w:rsidP="003733D8">
    <w:pPr>
      <w:pStyle w:val="Zhlav"/>
      <w:ind w:left="-993"/>
    </w:pPr>
    <w:r w:rsidRPr="00FC3EC0">
      <w:rPr>
        <w:noProof/>
        <w:lang w:eastAsia="cs-CZ"/>
      </w:rPr>
      <w:drawing>
        <wp:inline distT="0" distB="0" distL="0" distR="0" wp14:anchorId="38D5BE17" wp14:editId="7AEA58A3">
          <wp:extent cx="7559040" cy="1737360"/>
          <wp:effectExtent l="0" t="0" r="0" b="0"/>
          <wp:docPr id="1" name="Obrázek 0" descr="vrse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vrse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3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24F71"/>
    <w:multiLevelType w:val="hybridMultilevel"/>
    <w:tmpl w:val="D8FE1D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9218E"/>
    <w:multiLevelType w:val="hybridMultilevel"/>
    <w:tmpl w:val="F0548D8C"/>
    <w:lvl w:ilvl="0" w:tplc="9056A4C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06501"/>
    <w:multiLevelType w:val="hybridMultilevel"/>
    <w:tmpl w:val="63762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3D8"/>
    <w:rsid w:val="000034A6"/>
    <w:rsid w:val="000123BE"/>
    <w:rsid w:val="00030106"/>
    <w:rsid w:val="00073F7E"/>
    <w:rsid w:val="0007486D"/>
    <w:rsid w:val="00084473"/>
    <w:rsid w:val="00096EC8"/>
    <w:rsid w:val="000B1E49"/>
    <w:rsid w:val="000B5740"/>
    <w:rsid w:val="000F4B41"/>
    <w:rsid w:val="00160E87"/>
    <w:rsid w:val="001B50C2"/>
    <w:rsid w:val="002222F6"/>
    <w:rsid w:val="00234519"/>
    <w:rsid w:val="0026440B"/>
    <w:rsid w:val="0027104D"/>
    <w:rsid w:val="002729AE"/>
    <w:rsid w:val="002777FF"/>
    <w:rsid w:val="0028318C"/>
    <w:rsid w:val="002A5C75"/>
    <w:rsid w:val="002B5349"/>
    <w:rsid w:val="002E375F"/>
    <w:rsid w:val="00310175"/>
    <w:rsid w:val="00361E55"/>
    <w:rsid w:val="003733D8"/>
    <w:rsid w:val="003764F1"/>
    <w:rsid w:val="00390547"/>
    <w:rsid w:val="003B2420"/>
    <w:rsid w:val="004B735C"/>
    <w:rsid w:val="004C2F00"/>
    <w:rsid w:val="004E3521"/>
    <w:rsid w:val="004E57FB"/>
    <w:rsid w:val="004E7243"/>
    <w:rsid w:val="005D1442"/>
    <w:rsid w:val="006419F2"/>
    <w:rsid w:val="006476A1"/>
    <w:rsid w:val="006F471A"/>
    <w:rsid w:val="006F5198"/>
    <w:rsid w:val="006F67FB"/>
    <w:rsid w:val="00701369"/>
    <w:rsid w:val="00706810"/>
    <w:rsid w:val="0074613B"/>
    <w:rsid w:val="00780174"/>
    <w:rsid w:val="007E2B22"/>
    <w:rsid w:val="007F0315"/>
    <w:rsid w:val="00811773"/>
    <w:rsid w:val="008207FF"/>
    <w:rsid w:val="008468D0"/>
    <w:rsid w:val="008873D7"/>
    <w:rsid w:val="008A0D3C"/>
    <w:rsid w:val="008C3F2C"/>
    <w:rsid w:val="00902E48"/>
    <w:rsid w:val="00907CA1"/>
    <w:rsid w:val="00915BE5"/>
    <w:rsid w:val="0092457D"/>
    <w:rsid w:val="0099457A"/>
    <w:rsid w:val="009A10D3"/>
    <w:rsid w:val="009B1BAF"/>
    <w:rsid w:val="009E4B37"/>
    <w:rsid w:val="009F127B"/>
    <w:rsid w:val="00A22264"/>
    <w:rsid w:val="00A61121"/>
    <w:rsid w:val="00A96284"/>
    <w:rsid w:val="00AA6400"/>
    <w:rsid w:val="00AC2624"/>
    <w:rsid w:val="00AC762C"/>
    <w:rsid w:val="00B120A2"/>
    <w:rsid w:val="00B17796"/>
    <w:rsid w:val="00B30181"/>
    <w:rsid w:val="00B366CF"/>
    <w:rsid w:val="00B84C93"/>
    <w:rsid w:val="00BA1230"/>
    <w:rsid w:val="00C4543E"/>
    <w:rsid w:val="00C62B6B"/>
    <w:rsid w:val="00C64F12"/>
    <w:rsid w:val="00CC3B2C"/>
    <w:rsid w:val="00CE5B9A"/>
    <w:rsid w:val="00CF6FD9"/>
    <w:rsid w:val="00CF7B3B"/>
    <w:rsid w:val="00D67A6B"/>
    <w:rsid w:val="00DA7B29"/>
    <w:rsid w:val="00E34335"/>
    <w:rsid w:val="00E55744"/>
    <w:rsid w:val="00E60940"/>
    <w:rsid w:val="00E62783"/>
    <w:rsid w:val="00E73540"/>
    <w:rsid w:val="00E77195"/>
    <w:rsid w:val="00E777E6"/>
    <w:rsid w:val="00EF1BDF"/>
    <w:rsid w:val="00F548A7"/>
    <w:rsid w:val="00F80FFA"/>
    <w:rsid w:val="00F86B27"/>
    <w:rsid w:val="00FC681E"/>
    <w:rsid w:val="00FC7640"/>
    <w:rsid w:val="00FD33BC"/>
    <w:rsid w:val="00FE6C0F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7392BB"/>
  <w14:defaultImageDpi w14:val="300"/>
  <w15:chartTrackingRefBased/>
  <w15:docId w15:val="{93D86745-3FA0-0C49-BF0B-058B67BBE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1BA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33D8"/>
  </w:style>
  <w:style w:type="paragraph" w:styleId="Zpat">
    <w:name w:val="footer"/>
    <w:basedOn w:val="Normln"/>
    <w:link w:val="ZpatChar"/>
    <w:uiPriority w:val="99"/>
    <w:unhideWhenUsed/>
    <w:rsid w:val="00373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33D8"/>
  </w:style>
  <w:style w:type="paragraph" w:styleId="Textbubliny">
    <w:name w:val="Balloon Text"/>
    <w:basedOn w:val="Normln"/>
    <w:link w:val="TextbublinyChar"/>
    <w:uiPriority w:val="99"/>
    <w:semiHidden/>
    <w:unhideWhenUsed/>
    <w:rsid w:val="0037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733D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F1BDF"/>
    <w:rPr>
      <w:color w:val="0563C1"/>
      <w:u w:val="single"/>
    </w:rPr>
  </w:style>
  <w:style w:type="paragraph" w:styleId="Bezmezer">
    <w:name w:val="No Spacing"/>
    <w:uiPriority w:val="1"/>
    <w:qFormat/>
    <w:rsid w:val="00EF1BDF"/>
    <w:rPr>
      <w:rFonts w:eastAsia="Times New Roman"/>
      <w:sz w:val="22"/>
      <w:szCs w:val="22"/>
    </w:rPr>
  </w:style>
  <w:style w:type="character" w:styleId="Sledovanodkaz">
    <w:name w:val="FollowedHyperlink"/>
    <w:uiPriority w:val="99"/>
    <w:semiHidden/>
    <w:unhideWhenUsed/>
    <w:rsid w:val="00EF1BDF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E34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uiPriority w:val="99"/>
    <w:semiHidden/>
    <w:unhideWhenUsed/>
    <w:rsid w:val="00C45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elie-zs.cz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www.tulipanovymesic.cz/galerie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amelie@amelie-zs.cz" TargetMode="External"/><Relationship Id="rId12" Type="http://schemas.openxmlformats.org/officeDocument/2006/relationships/hyperlink" Target="https://www.amelie-zs.cz/wp-content/uploads/IMG_3493.jpg" TargetMode="External"/><Relationship Id="rId17" Type="http://schemas.openxmlformats.org/officeDocument/2006/relationships/hyperlink" Target="https://www.tulipanovymesic.cz/zakonceni-tulipanoveho-mesice-a-beneficni-aukce-kaligraf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ulipanovymesic.cz/komunikace-tulipanoveho-mesice-2024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yperlink" Target="https://www.tulipanovymesic.cz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amelie-zs.cz/wp-content/uploads/IMG_3711-1-scaled.jpg" TargetMode="External"/><Relationship Id="rId19" Type="http://schemas.openxmlformats.org/officeDocument/2006/relationships/hyperlink" Target="https://www.amelie-zs.cz/pomoc-pro-zivot-s-rakovino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www.amelie-zs.cz/wp-content/uploads/1709301851768-scaled.jpg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579</Words>
  <Characters>3420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3992</CharactersWithSpaces>
  <SharedDoc>false</SharedDoc>
  <HLinks>
    <vt:vector size="36" baseType="variant">
      <vt:variant>
        <vt:i4>5308493</vt:i4>
      </vt:variant>
      <vt:variant>
        <vt:i4>15</vt:i4>
      </vt:variant>
      <vt:variant>
        <vt:i4>0</vt:i4>
      </vt:variant>
      <vt:variant>
        <vt:i4>5</vt:i4>
      </vt:variant>
      <vt:variant>
        <vt:lpwstr>https://www.amelie-zs.cz/odbornost-u-amelie/</vt:lpwstr>
      </vt:variant>
      <vt:variant>
        <vt:lpwstr/>
      </vt:variant>
      <vt:variant>
        <vt:i4>8060974</vt:i4>
      </vt:variant>
      <vt:variant>
        <vt:i4>12</vt:i4>
      </vt:variant>
      <vt:variant>
        <vt:i4>0</vt:i4>
      </vt:variant>
      <vt:variant>
        <vt:i4>5</vt:i4>
      </vt:variant>
      <vt:variant>
        <vt:lpwstr>https://www.tulipanovymesic.cz/</vt:lpwstr>
      </vt:variant>
      <vt:variant>
        <vt:lpwstr/>
      </vt:variant>
      <vt:variant>
        <vt:i4>5505050</vt:i4>
      </vt:variant>
      <vt:variant>
        <vt:i4>9</vt:i4>
      </vt:variant>
      <vt:variant>
        <vt:i4>0</vt:i4>
      </vt:variant>
      <vt:variant>
        <vt:i4>5</vt:i4>
      </vt:variant>
      <vt:variant>
        <vt:lpwstr>http://www.amelie-zs.cz/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mailto:amelie@amelie-zs.cz</vt:lpwstr>
      </vt:variant>
      <vt:variant>
        <vt:lpwstr/>
      </vt:variant>
      <vt:variant>
        <vt:i4>5767187</vt:i4>
      </vt:variant>
      <vt:variant>
        <vt:i4>3</vt:i4>
      </vt:variant>
      <vt:variant>
        <vt:i4>0</vt:i4>
      </vt:variant>
      <vt:variant>
        <vt:i4>5</vt:i4>
      </vt:variant>
      <vt:variant>
        <vt:lpwstr>http://www.amelie-zs.cz/benefice</vt:lpwstr>
      </vt:variant>
      <vt:variant>
        <vt:lpwstr/>
      </vt:variant>
      <vt:variant>
        <vt:i4>7143524</vt:i4>
      </vt:variant>
      <vt:variant>
        <vt:i4>0</vt:i4>
      </vt:variant>
      <vt:variant>
        <vt:i4>0</vt:i4>
      </vt:variant>
      <vt:variant>
        <vt:i4>5</vt:i4>
      </vt:variant>
      <vt:variant>
        <vt:lpwstr>https://www.tulipanovymesic.cz/zahajeni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cp:lastModifiedBy>Amelie</cp:lastModifiedBy>
  <cp:revision>4</cp:revision>
  <cp:lastPrinted>2014-11-24T18:15:00Z</cp:lastPrinted>
  <dcterms:created xsi:type="dcterms:W3CDTF">2024-03-28T13:27:00Z</dcterms:created>
  <dcterms:modified xsi:type="dcterms:W3CDTF">2024-03-28T15:47:00Z</dcterms:modified>
</cp:coreProperties>
</file>