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CA" w:rsidRPr="009678E6" w:rsidRDefault="008A2ACA" w:rsidP="008A2ACA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678E6">
        <w:rPr>
          <w:b/>
          <w:bCs/>
          <w:sz w:val="28"/>
          <w:szCs w:val="28"/>
        </w:rPr>
        <w:t>Komunikace s</w:t>
      </w:r>
      <w:r>
        <w:rPr>
          <w:b/>
          <w:bCs/>
          <w:sz w:val="28"/>
          <w:szCs w:val="28"/>
        </w:rPr>
        <w:t xml:space="preserve"> nemocnými </w:t>
      </w:r>
      <w:r w:rsidRPr="009678E6">
        <w:rPr>
          <w:b/>
          <w:bCs/>
          <w:sz w:val="28"/>
          <w:szCs w:val="28"/>
        </w:rPr>
        <w:t>rakovinou a její podpora v ČR</w:t>
      </w:r>
    </w:p>
    <w:p w:rsidR="008A2ACA" w:rsidRPr="00B13D60" w:rsidRDefault="008A2ACA" w:rsidP="008A2ACA">
      <w:pPr>
        <w:jc w:val="both"/>
        <w:rPr>
          <w:bCs/>
          <w:i/>
          <w:iCs/>
        </w:rPr>
      </w:pPr>
      <w:r w:rsidRPr="00B13D60">
        <w:rPr>
          <w:bCs/>
          <w:i/>
          <w:iCs/>
          <w:noProof/>
          <w:lang w:val="en-US"/>
        </w:rPr>
        <w:t>tisková zpráva</w:t>
      </w:r>
    </w:p>
    <w:p w:rsidR="008A2ACA" w:rsidRPr="00B13D60" w:rsidRDefault="008A2ACA" w:rsidP="008A2ACA">
      <w:pPr>
        <w:jc w:val="both"/>
      </w:pPr>
    </w:p>
    <w:p w:rsidR="008A2ACA" w:rsidRPr="002E1602" w:rsidRDefault="008A2ACA" w:rsidP="008A2ACA">
      <w:pPr>
        <w:jc w:val="both"/>
        <w:rPr>
          <w:b/>
          <w:bCs/>
        </w:rPr>
      </w:pPr>
      <w:r w:rsidRPr="00D70975">
        <w:rPr>
          <w:b/>
          <w:bCs/>
        </w:rPr>
        <w:t>Praha, 1</w:t>
      </w:r>
      <w:r w:rsidR="00C82B5E">
        <w:rPr>
          <w:b/>
          <w:bCs/>
        </w:rPr>
        <w:t>6</w:t>
      </w:r>
      <w:r w:rsidRPr="00D70975">
        <w:rPr>
          <w:b/>
          <w:bCs/>
        </w:rPr>
        <w:t xml:space="preserve">. 9. 2019 - </w:t>
      </w:r>
      <w:r w:rsidRPr="002E1602">
        <w:rPr>
          <w:b/>
          <w:bCs/>
        </w:rPr>
        <w:t>Komunikace zdravotníků s onkologicky nemocnými</w:t>
      </w:r>
      <w:r>
        <w:rPr>
          <w:b/>
          <w:bCs/>
        </w:rPr>
        <w:t xml:space="preserve"> představuje </w:t>
      </w:r>
      <w:r w:rsidRPr="002E1602">
        <w:rPr>
          <w:b/>
          <w:bCs/>
        </w:rPr>
        <w:t>základ úspě</w:t>
      </w:r>
      <w:r>
        <w:rPr>
          <w:b/>
          <w:bCs/>
        </w:rPr>
        <w:t>šné</w:t>
      </w:r>
      <w:r w:rsidRPr="002E1602">
        <w:rPr>
          <w:b/>
          <w:bCs/>
        </w:rPr>
        <w:t xml:space="preserve"> spolupráce </w:t>
      </w:r>
      <w:r>
        <w:rPr>
          <w:b/>
          <w:bCs/>
        </w:rPr>
        <w:t xml:space="preserve">na </w:t>
      </w:r>
      <w:r w:rsidRPr="002E1602">
        <w:rPr>
          <w:b/>
          <w:bCs/>
        </w:rPr>
        <w:t xml:space="preserve">léčbě. </w:t>
      </w:r>
      <w:r>
        <w:rPr>
          <w:b/>
          <w:bCs/>
        </w:rPr>
        <w:t xml:space="preserve">Díky ní mohou nemocní získat potřebnou </w:t>
      </w:r>
      <w:r w:rsidRPr="002E1602">
        <w:rPr>
          <w:b/>
          <w:bCs/>
        </w:rPr>
        <w:t>důvěr</w:t>
      </w:r>
      <w:r>
        <w:rPr>
          <w:b/>
          <w:bCs/>
        </w:rPr>
        <w:t>u</w:t>
      </w:r>
      <w:r w:rsidRPr="002E1602">
        <w:rPr>
          <w:b/>
          <w:bCs/>
        </w:rPr>
        <w:t xml:space="preserve"> </w:t>
      </w:r>
      <w:r>
        <w:rPr>
          <w:b/>
          <w:bCs/>
        </w:rPr>
        <w:t xml:space="preserve">nejen </w:t>
      </w:r>
      <w:r w:rsidRPr="002E1602">
        <w:rPr>
          <w:b/>
          <w:bCs/>
        </w:rPr>
        <w:t>v</w:t>
      </w:r>
      <w:r>
        <w:rPr>
          <w:b/>
          <w:bCs/>
        </w:rPr>
        <w:t> </w:t>
      </w:r>
      <w:r w:rsidRPr="002E1602">
        <w:rPr>
          <w:b/>
          <w:bCs/>
        </w:rPr>
        <w:t>lékaře</w:t>
      </w:r>
      <w:r>
        <w:rPr>
          <w:b/>
          <w:bCs/>
        </w:rPr>
        <w:t>, ale i v l</w:t>
      </w:r>
      <w:r w:rsidRPr="002E1602">
        <w:rPr>
          <w:b/>
          <w:bCs/>
        </w:rPr>
        <w:t xml:space="preserve">éčbu. Této oblasti </w:t>
      </w:r>
      <w:r>
        <w:rPr>
          <w:b/>
          <w:bCs/>
        </w:rPr>
        <w:t xml:space="preserve">se </w:t>
      </w:r>
      <w:r w:rsidRPr="002E1602">
        <w:rPr>
          <w:b/>
          <w:bCs/>
        </w:rPr>
        <w:t>v ČR věn</w:t>
      </w:r>
      <w:r>
        <w:rPr>
          <w:b/>
          <w:bCs/>
        </w:rPr>
        <w:t xml:space="preserve">uje </w:t>
      </w:r>
      <w:r w:rsidRPr="002E1602">
        <w:rPr>
          <w:b/>
          <w:bCs/>
        </w:rPr>
        <w:t xml:space="preserve">zatím jen málo prostoru jak při vzdělávání zdravotníků, tak v emancipaci nemocných. </w:t>
      </w:r>
      <w:r>
        <w:rPr>
          <w:b/>
          <w:bCs/>
        </w:rPr>
        <w:t>Jednou z akcí, která toto téma otevírá, je letošní ročník konference s názvem I slova léčí.</w:t>
      </w:r>
    </w:p>
    <w:p w:rsidR="008A2ACA" w:rsidRDefault="008A2ACA" w:rsidP="008A2ACA">
      <w:pPr>
        <w:jc w:val="both"/>
      </w:pPr>
      <w:r>
        <w:t>Čtvrtý ročník mezioborové konference</w:t>
      </w:r>
      <w:r w:rsidRPr="00F661BD">
        <w:t xml:space="preserve"> </w:t>
      </w:r>
      <w:r>
        <w:t xml:space="preserve">s názvem I slova léčí, tradičně zaměřené na psychosociální problematiku lidí s rakovinou, se bude věnovat specifikům komunikace s onkologicky nemocnými a jejich blízkými. Akci pořádá nezisková organizace Amelie, </w:t>
      </w:r>
      <w:proofErr w:type="spellStart"/>
      <w:r>
        <w:t>z.s</w:t>
      </w:r>
      <w:proofErr w:type="spellEnd"/>
      <w:r>
        <w:t xml:space="preserve">. ve spolupráci se Všeobecnou fakultní nemocnicí v Praze. Již 20. listopadu 2019 se v konferenčním centru </w:t>
      </w:r>
      <w:proofErr w:type="spellStart"/>
      <w:r>
        <w:t>GreenPoint</w:t>
      </w:r>
      <w:proofErr w:type="spellEnd"/>
      <w:r>
        <w:t xml:space="preserve"> setkají lékaři, zdravotní sestry, psychologové, sociální pracovníci a pacienti, aby sdíleli své znalosti i dovednosti a dozvěděli se něco nového.</w:t>
      </w:r>
    </w:p>
    <w:p w:rsidR="008A2ACA" w:rsidRDefault="008A2ACA" w:rsidP="008A2ACA">
      <w:pPr>
        <w:jc w:val="both"/>
      </w:pPr>
      <w:r>
        <w:t xml:space="preserve">Jak vyplývá z výzkumů psychosociálních potřeb onkologicky nemocných v ČR, které Amelie, </w:t>
      </w:r>
      <w:proofErr w:type="spellStart"/>
      <w:r>
        <w:t>z.s</w:t>
      </w:r>
      <w:proofErr w:type="spellEnd"/>
      <w:r>
        <w:t xml:space="preserve">. realizuje, pro úspěšnou léčbu potřebují onkologicky nemocní cítit nejen naději, ale i optimismus a sílu. To mohou podporovat všichni, kdo mají k lidem s rakovinou blízko. Pro nemocné je však důležité, aby jim vedle vlastní podpory či pomoci v jejich nejbližším okolí, byla poskytována také podpora ze stran profesionálů. </w:t>
      </w:r>
    </w:p>
    <w:p w:rsidR="008A2ACA" w:rsidRDefault="008A2ACA" w:rsidP="008A2ACA">
      <w:pPr>
        <w:jc w:val="both"/>
      </w:pPr>
      <w:r>
        <w:t xml:space="preserve">Zejména lékaři jsou pro nemocné velmi důležití. </w:t>
      </w:r>
      <w:r w:rsidRPr="00000BE5">
        <w:rPr>
          <w:i/>
          <w:iCs/>
        </w:rPr>
        <w:t>„Celé týmy profesionálů a laiků okolo každého nemocného mohou nabízet pomoc, která ve svém celku dává to, co nyní mnohd</w:t>
      </w:r>
      <w:r>
        <w:rPr>
          <w:i/>
          <w:iCs/>
        </w:rPr>
        <w:t>y</w:t>
      </w:r>
      <w:r w:rsidRPr="00000BE5">
        <w:rPr>
          <w:i/>
          <w:iCs/>
        </w:rPr>
        <w:t xml:space="preserve"> schází</w:t>
      </w:r>
      <w:r>
        <w:rPr>
          <w:i/>
          <w:iCs/>
        </w:rPr>
        <w:t>,</w:t>
      </w:r>
      <w:r w:rsidRPr="00000BE5">
        <w:rPr>
          <w:i/>
          <w:iCs/>
        </w:rPr>
        <w:t>“</w:t>
      </w:r>
      <w:r>
        <w:t xml:space="preserve"> říká předsedkyně </w:t>
      </w:r>
      <w:r w:rsidR="00AB334E">
        <w:t xml:space="preserve">spolku Amelie Šárka Slavíková. </w:t>
      </w:r>
      <w:r w:rsidRPr="00000BE5">
        <w:rPr>
          <w:i/>
          <w:iCs/>
        </w:rPr>
        <w:t>„Důležité je i to, že profesionálové mohou počítat s pacientskými organizacemi či neziskovým sektorem, který může</w:t>
      </w:r>
      <w:r>
        <w:rPr>
          <w:i/>
          <w:iCs/>
        </w:rPr>
        <w:t xml:space="preserve"> vhodně </w:t>
      </w:r>
      <w:r w:rsidRPr="00000BE5">
        <w:rPr>
          <w:i/>
          <w:iCs/>
        </w:rPr>
        <w:t xml:space="preserve">doplnit nabídku služeb. I proto </w:t>
      </w:r>
      <w:r>
        <w:rPr>
          <w:i/>
          <w:iCs/>
        </w:rPr>
        <w:t>je dobré, když se odborníci</w:t>
      </w:r>
      <w:r w:rsidRPr="00000BE5">
        <w:rPr>
          <w:i/>
          <w:iCs/>
        </w:rPr>
        <w:t xml:space="preserve"> orient</w:t>
      </w:r>
      <w:r>
        <w:rPr>
          <w:i/>
          <w:iCs/>
        </w:rPr>
        <w:t xml:space="preserve">ují </w:t>
      </w:r>
      <w:r w:rsidRPr="00000BE5">
        <w:rPr>
          <w:i/>
          <w:iCs/>
        </w:rPr>
        <w:t xml:space="preserve">v možnostech spolupráce s laiky. </w:t>
      </w:r>
      <w:r>
        <w:rPr>
          <w:i/>
          <w:iCs/>
        </w:rPr>
        <w:t>Rádi bychom, aby se na konferenci vyměňovaly názory, sdílely zkušenosti a všichni měli možnost se od sebe učit,</w:t>
      </w:r>
      <w:r w:rsidRPr="00000BE5">
        <w:rPr>
          <w:i/>
          <w:iCs/>
        </w:rPr>
        <w:t>“</w:t>
      </w:r>
      <w:r>
        <w:rPr>
          <w:i/>
          <w:iCs/>
        </w:rPr>
        <w:t xml:space="preserve"> </w:t>
      </w:r>
      <w:r w:rsidRPr="00000BE5">
        <w:t>doplňuje Slavíková.</w:t>
      </w:r>
      <w:r>
        <w:t xml:space="preserve"> Program konference nabízí vedle hostů z Čech i zahraničí také zajímavé workshopy. Ty cílí právě na důležitost spolupráce a komunikace a pomohou přenést slova do praxe. </w:t>
      </w:r>
      <w:r w:rsidRPr="001E722E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>"</w:t>
      </w:r>
      <w:r>
        <w:rPr>
          <w:rFonts w:eastAsia="Times New Roman" w:cstheme="minorHAnsi"/>
          <w:i/>
          <w:iCs/>
          <w:color w:val="000000"/>
          <w:shd w:val="clear" w:color="auto" w:fill="FFFFFF"/>
        </w:rPr>
        <w:t>K</w:t>
      </w:r>
      <w:r w:rsidRPr="001E722E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>omunikace je velmi důležit</w:t>
      </w:r>
      <w:r>
        <w:rPr>
          <w:rFonts w:eastAsia="Times New Roman" w:cstheme="minorHAnsi"/>
          <w:i/>
          <w:iCs/>
          <w:color w:val="000000"/>
          <w:shd w:val="clear" w:color="auto" w:fill="FFFFFF"/>
        </w:rPr>
        <w:t>á</w:t>
      </w:r>
      <w:r w:rsidRPr="001E722E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 xml:space="preserve"> pro nemocné, blízké a je stále aktuální i napříč všemi pomáhajícími profesemi. Její zlepšení v týmech může pomoci při personálním nedostatku, přetížení a jako prevence vyhoření</w:t>
      </w:r>
      <w:r w:rsidR="00AB334E">
        <w:rPr>
          <w:rFonts w:eastAsia="Times New Roman" w:cstheme="minorHAnsi"/>
          <w:i/>
          <w:iCs/>
          <w:color w:val="000000"/>
          <w:shd w:val="clear" w:color="auto" w:fill="FFFFFF"/>
        </w:rPr>
        <w:t>,</w:t>
      </w:r>
      <w:r w:rsidR="00AB334E">
        <w:t xml:space="preserve"> </w:t>
      </w:r>
      <w:r w:rsidRPr="001E722E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</w:rPr>
        <w:t>"</w:t>
      </w:r>
      <w:r w:rsidR="00AB334E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 </w:t>
      </w:r>
      <w:r w:rsidR="00AB334E">
        <w:t>upřesňuje</w:t>
      </w:r>
      <w:r>
        <w:t xml:space="preserve"> Laura Janáčková, jedna z lektorek workshopů.</w:t>
      </w:r>
    </w:p>
    <w:p w:rsidR="008A2ACA" w:rsidRDefault="008A2ACA" w:rsidP="008A2ACA">
      <w:pPr>
        <w:jc w:val="both"/>
      </w:pPr>
      <w:r>
        <w:t xml:space="preserve">Více o konferenci či výzkumech na </w:t>
      </w:r>
      <w:hyperlink r:id="rId7" w:history="1">
        <w:r w:rsidRPr="00EB1C71">
          <w:rPr>
            <w:rStyle w:val="Hypertextovodkaz"/>
          </w:rPr>
          <w:t>www.amelie-zs.cz</w:t>
        </w:r>
      </w:hyperlink>
      <w:r>
        <w:t>.</w:t>
      </w:r>
    </w:p>
    <w:p w:rsidR="00E1529E" w:rsidRDefault="00E1529E" w:rsidP="00E1529E">
      <w:pPr>
        <w:jc w:val="both"/>
      </w:pPr>
    </w:p>
    <w:p w:rsidR="008A2ACA" w:rsidRDefault="008A2ACA" w:rsidP="008A2ACA">
      <w:pPr>
        <w:pStyle w:val="Bezmezer"/>
      </w:pPr>
      <w:r>
        <w:t>KONTAKT PRO MÉDIA:</w:t>
      </w:r>
    </w:p>
    <w:p w:rsidR="008A2ACA" w:rsidRPr="007F1105" w:rsidRDefault="008A2ACA" w:rsidP="008A2ACA">
      <w:pPr>
        <w:pStyle w:val="Bezmez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Michaela Čadková Svejkovská</w:t>
      </w:r>
    </w:p>
    <w:p w:rsidR="008A2ACA" w:rsidRDefault="00E81AAB" w:rsidP="008A2ACA">
      <w:pPr>
        <w:pStyle w:val="Bezmezer"/>
        <w:rPr>
          <w:rFonts w:eastAsia="Times New Roman" w:cs="Arial"/>
          <w:color w:val="000000" w:themeColor="text1"/>
        </w:rPr>
      </w:pPr>
      <w:hyperlink r:id="rId8" w:history="1">
        <w:r w:rsidR="008A2ACA" w:rsidRPr="005F28AE">
          <w:rPr>
            <w:rStyle w:val="Hypertextovodkaz"/>
            <w:rFonts w:eastAsia="Times New Roman" w:cs="Arial"/>
          </w:rPr>
          <w:t>amelie</w:t>
        </w:r>
        <w:r w:rsidR="008A2ACA" w:rsidRPr="005F28AE">
          <w:rPr>
            <w:rStyle w:val="Hypertextovodkaz"/>
            <w:rFonts w:eastAsia="Times New Roman" w:cs="Arial"/>
            <w:lang w:val="en-GB"/>
          </w:rPr>
          <w:t>@</w:t>
        </w:r>
        <w:r w:rsidR="008A2ACA" w:rsidRPr="005F28AE">
          <w:rPr>
            <w:rStyle w:val="Hypertextovodkaz"/>
            <w:rFonts w:eastAsia="Times New Roman" w:cs="Arial"/>
          </w:rPr>
          <w:t>amelie-zs.cz</w:t>
        </w:r>
      </w:hyperlink>
    </w:p>
    <w:p w:rsidR="008A2ACA" w:rsidRDefault="008A2ACA" w:rsidP="008A2ACA">
      <w:pPr>
        <w:pStyle w:val="Bezmezer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tel.: 608 458 282</w:t>
      </w:r>
    </w:p>
    <w:p w:rsidR="00E1529E" w:rsidRDefault="00E1529E" w:rsidP="00B366CF">
      <w:pPr>
        <w:jc w:val="both"/>
      </w:pPr>
    </w:p>
    <w:p w:rsidR="00030106" w:rsidRPr="002E375F" w:rsidRDefault="00030106" w:rsidP="00B366CF">
      <w:pPr>
        <w:jc w:val="both"/>
      </w:pPr>
    </w:p>
    <w:sectPr w:rsidR="00030106" w:rsidRPr="002E375F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AB" w:rsidRDefault="00E81AAB" w:rsidP="003733D8">
      <w:pPr>
        <w:spacing w:after="0" w:line="240" w:lineRule="auto"/>
      </w:pPr>
      <w:r>
        <w:separator/>
      </w:r>
    </w:p>
  </w:endnote>
  <w:endnote w:type="continuationSeparator" w:id="0">
    <w:p w:rsidR="00E81AAB" w:rsidRDefault="00E81AAB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6B" w:rsidRPr="00FC681E" w:rsidRDefault="004C2F00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C82B5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AB" w:rsidRDefault="00E81AAB" w:rsidP="003733D8">
      <w:pPr>
        <w:spacing w:after="0" w:line="240" w:lineRule="auto"/>
      </w:pPr>
      <w:r>
        <w:separator/>
      </w:r>
    </w:p>
  </w:footnote>
  <w:footnote w:type="continuationSeparator" w:id="0">
    <w:p w:rsidR="00E81AAB" w:rsidRDefault="00E81AAB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3D8" w:rsidRDefault="00AB0F9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5865" cy="1736090"/>
          <wp:effectExtent l="0" t="0" r="0" b="0"/>
          <wp:docPr id="1" name="Obrázek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3A40"/>
    <w:rsid w:val="00030106"/>
    <w:rsid w:val="00096EC8"/>
    <w:rsid w:val="000F4B41"/>
    <w:rsid w:val="001B50C2"/>
    <w:rsid w:val="002E375F"/>
    <w:rsid w:val="00361E55"/>
    <w:rsid w:val="003733D8"/>
    <w:rsid w:val="00390547"/>
    <w:rsid w:val="004C2F00"/>
    <w:rsid w:val="006419F2"/>
    <w:rsid w:val="00643DAC"/>
    <w:rsid w:val="006F471A"/>
    <w:rsid w:val="006F775D"/>
    <w:rsid w:val="007E2B22"/>
    <w:rsid w:val="008A2ACA"/>
    <w:rsid w:val="00902E48"/>
    <w:rsid w:val="00953859"/>
    <w:rsid w:val="009A10D3"/>
    <w:rsid w:val="009B1BAF"/>
    <w:rsid w:val="00A22264"/>
    <w:rsid w:val="00A61121"/>
    <w:rsid w:val="00AB0F93"/>
    <w:rsid w:val="00AB334E"/>
    <w:rsid w:val="00B2689E"/>
    <w:rsid w:val="00B30181"/>
    <w:rsid w:val="00B366CF"/>
    <w:rsid w:val="00BB6188"/>
    <w:rsid w:val="00C82B5E"/>
    <w:rsid w:val="00CE5B9A"/>
    <w:rsid w:val="00CF6FD9"/>
    <w:rsid w:val="00D67A6B"/>
    <w:rsid w:val="00DA7B29"/>
    <w:rsid w:val="00E1529E"/>
    <w:rsid w:val="00E77195"/>
    <w:rsid w:val="00E81AAB"/>
    <w:rsid w:val="00EE3DE2"/>
    <w:rsid w:val="00F548A7"/>
    <w:rsid w:val="00F87E29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50E7947-975E-D842-B825-815D203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529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1529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2</cp:revision>
  <cp:lastPrinted>2019-09-13T12:48:00Z</cp:lastPrinted>
  <dcterms:created xsi:type="dcterms:W3CDTF">2019-09-16T05:45:00Z</dcterms:created>
  <dcterms:modified xsi:type="dcterms:W3CDTF">2019-09-16T05:45:00Z</dcterms:modified>
</cp:coreProperties>
</file>