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F9" w:rsidRDefault="00274AF9" w:rsidP="00A353A7">
      <w:pPr>
        <w:pStyle w:val="Nadpis1"/>
        <w:rPr>
          <w:color w:val="002060"/>
          <w:u w:val="single"/>
          <w:shd w:val="clear" w:color="auto" w:fill="FFFFFF"/>
        </w:rPr>
      </w:pPr>
      <w:r w:rsidRPr="00FC27B3">
        <w:rPr>
          <w:color w:val="002060"/>
          <w:u w:val="single"/>
          <w:shd w:val="clear" w:color="auto" w:fill="FFFFFF"/>
        </w:rPr>
        <w:t xml:space="preserve">Nabídka možnosti zúčastnit se rozhovoru v rámci výzkumu </w:t>
      </w:r>
    </w:p>
    <w:p w:rsidR="00C16B1E" w:rsidRDefault="00C16B1E" w:rsidP="00C16B1E"/>
    <w:p w:rsidR="00A06B05" w:rsidRPr="00006FB4" w:rsidRDefault="00A353A7" w:rsidP="003E0C80">
      <w:pPr>
        <w:rPr>
          <w:rFonts w:ascii="Arial" w:hAnsi="Arial" w:cs="Arial"/>
          <w:b/>
          <w:i/>
          <w:color w:val="002060"/>
          <w:shd w:val="clear" w:color="auto" w:fill="FFFFFF"/>
        </w:rPr>
      </w:pPr>
      <w:r w:rsidRPr="00006FB4">
        <w:rPr>
          <w:rFonts w:ascii="Arial" w:hAnsi="Arial" w:cs="Arial"/>
          <w:b/>
          <w:i/>
          <w:color w:val="002060"/>
          <w:shd w:val="clear" w:color="auto" w:fill="FFFFFF"/>
        </w:rPr>
        <w:t xml:space="preserve">Téma </w:t>
      </w:r>
      <w:r w:rsidR="00A06B05" w:rsidRPr="00006FB4">
        <w:rPr>
          <w:rFonts w:ascii="Arial" w:hAnsi="Arial" w:cs="Arial"/>
          <w:b/>
          <w:i/>
          <w:color w:val="002060"/>
          <w:shd w:val="clear" w:color="auto" w:fill="FFFFFF"/>
        </w:rPr>
        <w:t>výzkumu:</w:t>
      </w:r>
      <w:r w:rsidRPr="00006FB4">
        <w:rPr>
          <w:rFonts w:ascii="Arial" w:hAnsi="Arial" w:cs="Arial"/>
          <w:b/>
          <w:i/>
          <w:color w:val="002060"/>
          <w:shd w:val="clear" w:color="auto" w:fill="FFFFFF"/>
        </w:rPr>
        <w:t xml:space="preserve"> Onkologická nemoc v rodině</w:t>
      </w:r>
    </w:p>
    <w:p w:rsidR="00A06B05" w:rsidRDefault="00A353A7" w:rsidP="00A06B05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Výzkum</w:t>
      </w:r>
      <w:r w:rsidR="00274AF9">
        <w:rPr>
          <w:rFonts w:ascii="Arial" w:hAnsi="Arial" w:cs="Arial"/>
          <w:color w:val="212529"/>
          <w:shd w:val="clear" w:color="auto" w:fill="FFFFFF"/>
        </w:rPr>
        <w:t xml:space="preserve"> je součástí bakalářské práce v rámci studia jednooborové psychologie na FF Univerzitě Palackého v</w:t>
      </w:r>
      <w:r w:rsidR="00A06B05">
        <w:rPr>
          <w:rFonts w:ascii="Arial" w:hAnsi="Arial" w:cs="Arial"/>
          <w:color w:val="212529"/>
          <w:shd w:val="clear" w:color="auto" w:fill="FFFFFF"/>
        </w:rPr>
        <w:t> </w:t>
      </w:r>
      <w:r w:rsidR="00274AF9">
        <w:rPr>
          <w:rFonts w:ascii="Arial" w:hAnsi="Arial" w:cs="Arial"/>
          <w:color w:val="212529"/>
          <w:shd w:val="clear" w:color="auto" w:fill="FFFFFF"/>
        </w:rPr>
        <w:t>Olomouci</w:t>
      </w:r>
      <w:r w:rsidR="00A06B05">
        <w:rPr>
          <w:rFonts w:ascii="Arial" w:hAnsi="Arial" w:cs="Arial"/>
          <w:color w:val="212529"/>
          <w:shd w:val="clear" w:color="auto" w:fill="FFFFFF"/>
        </w:rPr>
        <w:t xml:space="preserve">. </w:t>
      </w:r>
    </w:p>
    <w:p w:rsidR="00A353A7" w:rsidRDefault="00905C34" w:rsidP="00A06B05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V této práci </w:t>
      </w:r>
      <w:r w:rsidR="0077145F">
        <w:rPr>
          <w:rFonts w:ascii="Arial" w:hAnsi="Arial" w:cs="Arial"/>
          <w:color w:val="212529"/>
          <w:shd w:val="clear" w:color="auto" w:fill="FFFFFF"/>
        </w:rPr>
        <w:t>se zaměřím</w:t>
      </w:r>
      <w:r>
        <w:rPr>
          <w:rFonts w:ascii="Arial" w:hAnsi="Arial" w:cs="Arial"/>
          <w:color w:val="212529"/>
          <w:shd w:val="clear" w:color="auto" w:fill="FFFFFF"/>
        </w:rPr>
        <w:t xml:space="preserve"> na </w:t>
      </w:r>
      <w:r w:rsidR="00A06B05">
        <w:rPr>
          <w:rFonts w:ascii="Arial" w:hAnsi="Arial" w:cs="Arial"/>
          <w:color w:val="212529"/>
          <w:shd w:val="clear" w:color="auto" w:fill="FFFFFF"/>
        </w:rPr>
        <w:t xml:space="preserve">aspekty života </w:t>
      </w:r>
      <w:r w:rsidR="00A06B05" w:rsidRPr="00173B27">
        <w:rPr>
          <w:rFonts w:ascii="Arial" w:hAnsi="Arial" w:cs="Arial"/>
          <w:color w:val="212529"/>
          <w:shd w:val="clear" w:color="auto" w:fill="FFFFFF"/>
        </w:rPr>
        <w:t>rodiny</w:t>
      </w:r>
      <w:r w:rsidR="00A06B05">
        <w:rPr>
          <w:rFonts w:ascii="Arial" w:hAnsi="Arial" w:cs="Arial"/>
          <w:color w:val="212529"/>
          <w:shd w:val="clear" w:color="auto" w:fill="FFFFFF"/>
        </w:rPr>
        <w:t xml:space="preserve">, která </w:t>
      </w:r>
      <w:r>
        <w:rPr>
          <w:rFonts w:ascii="Arial" w:hAnsi="Arial" w:cs="Arial"/>
          <w:color w:val="212529"/>
          <w:shd w:val="clear" w:color="auto" w:fill="FFFFFF"/>
        </w:rPr>
        <w:t xml:space="preserve">se v určité fázi </w:t>
      </w:r>
      <w:r w:rsidR="00A06B05">
        <w:rPr>
          <w:rFonts w:ascii="Arial" w:hAnsi="Arial" w:cs="Arial"/>
          <w:color w:val="212529"/>
          <w:shd w:val="clear" w:color="auto" w:fill="FFFFFF"/>
        </w:rPr>
        <w:t xml:space="preserve">setkává </w:t>
      </w:r>
      <w:r w:rsidR="00A06B05" w:rsidRPr="00173B27">
        <w:rPr>
          <w:rFonts w:ascii="Arial" w:hAnsi="Arial" w:cs="Arial"/>
          <w:color w:val="212529"/>
          <w:shd w:val="clear" w:color="auto" w:fill="FFFFFF"/>
        </w:rPr>
        <w:t>s onkologickým onemocněním jednoho z rodinných příslu</w:t>
      </w:r>
      <w:r w:rsidR="00A06B05">
        <w:rPr>
          <w:rFonts w:ascii="Arial" w:hAnsi="Arial" w:cs="Arial"/>
          <w:color w:val="212529"/>
          <w:shd w:val="clear" w:color="auto" w:fill="FFFFFF"/>
        </w:rPr>
        <w:t>š</w:t>
      </w:r>
      <w:r w:rsidR="00A06B05" w:rsidRPr="00173B27">
        <w:rPr>
          <w:rFonts w:ascii="Arial" w:hAnsi="Arial" w:cs="Arial"/>
          <w:color w:val="212529"/>
          <w:shd w:val="clear" w:color="auto" w:fill="FFFFFF"/>
        </w:rPr>
        <w:t>níků.</w:t>
      </w:r>
      <w:r w:rsidR="00A06B05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353A7" w:rsidRPr="00A353A7">
        <w:rPr>
          <w:rFonts w:ascii="Arial" w:hAnsi="Arial" w:cs="Arial"/>
          <w:color w:val="212529"/>
          <w:shd w:val="clear" w:color="auto" w:fill="FFFFFF"/>
        </w:rPr>
        <w:t>Co se děje s rodinou, když jeden člen vážně onemocní?</w:t>
      </w:r>
      <w:r w:rsidR="00A353A7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06B05">
        <w:rPr>
          <w:rFonts w:ascii="Arial" w:hAnsi="Arial" w:cs="Arial"/>
          <w:color w:val="212529"/>
          <w:shd w:val="clear" w:color="auto" w:fill="FFFFFF"/>
        </w:rPr>
        <w:t xml:space="preserve">Cílem </w:t>
      </w:r>
      <w:r>
        <w:rPr>
          <w:rFonts w:ascii="Arial" w:hAnsi="Arial" w:cs="Arial"/>
          <w:color w:val="212529"/>
          <w:shd w:val="clear" w:color="auto" w:fill="FFFFFF"/>
        </w:rPr>
        <w:t xml:space="preserve">práce je </w:t>
      </w:r>
      <w:r w:rsidR="0077145F">
        <w:rPr>
          <w:rFonts w:ascii="Arial" w:hAnsi="Arial" w:cs="Arial"/>
          <w:color w:val="212529"/>
          <w:shd w:val="clear" w:color="auto" w:fill="FFFFFF"/>
        </w:rPr>
        <w:t xml:space="preserve">popsat vliv </w:t>
      </w:r>
      <w:r w:rsidR="00A06B05">
        <w:rPr>
          <w:rFonts w:ascii="Arial" w:hAnsi="Arial" w:cs="Arial"/>
          <w:color w:val="212529"/>
          <w:shd w:val="clear" w:color="auto" w:fill="FFFFFF"/>
        </w:rPr>
        <w:t>onemocněn</w:t>
      </w:r>
      <w:r w:rsidR="0077145F">
        <w:rPr>
          <w:rFonts w:ascii="Arial" w:hAnsi="Arial" w:cs="Arial"/>
          <w:color w:val="212529"/>
          <w:shd w:val="clear" w:color="auto" w:fill="FFFFFF"/>
        </w:rPr>
        <w:t>í člena rodiny na kvalitu života rodiny.</w:t>
      </w:r>
    </w:p>
    <w:p w:rsidR="006C05D7" w:rsidRDefault="006C05D7" w:rsidP="00A06B05">
      <w:pPr>
        <w:rPr>
          <w:rFonts w:ascii="Arial" w:hAnsi="Arial" w:cs="Arial"/>
          <w:color w:val="212529"/>
          <w:shd w:val="clear" w:color="auto" w:fill="FFFFFF"/>
        </w:rPr>
      </w:pPr>
    </w:p>
    <w:p w:rsidR="00A353A7" w:rsidRPr="00006FB4" w:rsidRDefault="00A353A7" w:rsidP="00C1585E">
      <w:pPr>
        <w:rPr>
          <w:rFonts w:ascii="Arial" w:hAnsi="Arial" w:cs="Arial"/>
          <w:b/>
          <w:i/>
          <w:color w:val="002060"/>
          <w:shd w:val="clear" w:color="auto" w:fill="FFFFFF"/>
        </w:rPr>
      </w:pPr>
      <w:r w:rsidRPr="00006FB4">
        <w:rPr>
          <w:rFonts w:ascii="Arial" w:hAnsi="Arial" w:cs="Arial"/>
          <w:b/>
          <w:i/>
          <w:color w:val="002060"/>
          <w:shd w:val="clear" w:color="auto" w:fill="FFFFFF"/>
        </w:rPr>
        <w:t>Účastníci</w:t>
      </w:r>
      <w:r w:rsidR="00C1585E" w:rsidRPr="00006FB4">
        <w:rPr>
          <w:rFonts w:ascii="Arial" w:hAnsi="Arial" w:cs="Arial"/>
          <w:b/>
          <w:i/>
          <w:color w:val="002060"/>
          <w:shd w:val="clear" w:color="auto" w:fill="FFFFFF"/>
        </w:rPr>
        <w:t xml:space="preserve"> výzkumu:</w:t>
      </w:r>
      <w:r w:rsidRPr="00006FB4">
        <w:rPr>
          <w:rFonts w:ascii="Arial" w:hAnsi="Arial" w:cs="Arial"/>
          <w:b/>
          <w:i/>
          <w:color w:val="002060"/>
          <w:shd w:val="clear" w:color="auto" w:fill="FFFFFF"/>
        </w:rPr>
        <w:t xml:space="preserve"> Rodina s onkologicky nemocným</w:t>
      </w:r>
    </w:p>
    <w:p w:rsidR="00905C34" w:rsidRDefault="00A353A7" w:rsidP="00C1585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Kritéria: </w:t>
      </w:r>
      <w:r w:rsidR="00C1585E" w:rsidRPr="00905C34">
        <w:rPr>
          <w:rFonts w:ascii="Arial" w:hAnsi="Arial" w:cs="Arial"/>
          <w:color w:val="212529"/>
          <w:shd w:val="clear" w:color="auto" w:fill="FFFFFF"/>
        </w:rPr>
        <w:t>onkologický pacient</w:t>
      </w:r>
      <w:r>
        <w:rPr>
          <w:rFonts w:ascii="Arial" w:hAnsi="Arial" w:cs="Arial"/>
          <w:color w:val="212529"/>
          <w:shd w:val="clear" w:color="auto" w:fill="FFFFFF"/>
        </w:rPr>
        <w:t xml:space="preserve"> </w:t>
      </w:r>
      <w:r w:rsidR="0077145F">
        <w:rPr>
          <w:rFonts w:ascii="Arial" w:hAnsi="Arial" w:cs="Arial"/>
          <w:color w:val="212529"/>
          <w:shd w:val="clear" w:color="auto" w:fill="FFFFFF"/>
        </w:rPr>
        <w:t>(</w:t>
      </w:r>
      <w:r>
        <w:rPr>
          <w:rFonts w:ascii="Arial" w:hAnsi="Arial" w:cs="Arial"/>
          <w:color w:val="212529"/>
          <w:shd w:val="clear" w:color="auto" w:fill="FFFFFF"/>
        </w:rPr>
        <w:t>v částečné nebo kompletní remisi</w:t>
      </w:r>
      <w:r w:rsidR="0077145F">
        <w:rPr>
          <w:rFonts w:ascii="Arial" w:hAnsi="Arial" w:cs="Arial"/>
          <w:color w:val="212529"/>
          <w:shd w:val="clear" w:color="auto" w:fill="FFFFFF"/>
        </w:rPr>
        <w:t>)</w:t>
      </w:r>
      <w:r w:rsidR="00C1585E" w:rsidRPr="00905C34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05C34" w:rsidRPr="00905C34">
        <w:rPr>
          <w:rFonts w:ascii="Arial" w:hAnsi="Arial" w:cs="Arial"/>
          <w:color w:val="212529"/>
          <w:shd w:val="clear" w:color="auto" w:fill="FFFFFF"/>
        </w:rPr>
        <w:t>+ jeho</w:t>
      </w:r>
      <w:r w:rsidR="00C1585E" w:rsidRPr="00905C34">
        <w:rPr>
          <w:rFonts w:ascii="Arial" w:hAnsi="Arial" w:cs="Arial"/>
          <w:color w:val="212529"/>
          <w:shd w:val="clear" w:color="auto" w:fill="FFFFFF"/>
        </w:rPr>
        <w:t xml:space="preserve"> blízcí</w:t>
      </w:r>
      <w:r w:rsidR="00905C34" w:rsidRPr="00905C34">
        <w:rPr>
          <w:rFonts w:ascii="Arial" w:hAnsi="Arial" w:cs="Arial"/>
          <w:color w:val="212529"/>
          <w:shd w:val="clear" w:color="auto" w:fill="FFFFFF"/>
        </w:rPr>
        <w:t>,</w:t>
      </w:r>
      <w:r w:rsidR="00C1585E" w:rsidRPr="00905C34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05C34">
        <w:rPr>
          <w:rFonts w:ascii="Arial" w:hAnsi="Arial" w:cs="Arial"/>
          <w:color w:val="212529"/>
          <w:shd w:val="clear" w:color="auto" w:fill="FFFFFF"/>
        </w:rPr>
        <w:t>kteří žijí</w:t>
      </w:r>
      <w:r w:rsidR="00C1585E" w:rsidRPr="00C1585E">
        <w:rPr>
          <w:rFonts w:ascii="Arial" w:hAnsi="Arial" w:cs="Arial"/>
          <w:b/>
          <w:color w:val="212529"/>
          <w:shd w:val="clear" w:color="auto" w:fill="FFFFFF"/>
        </w:rPr>
        <w:t xml:space="preserve"> </w:t>
      </w:r>
      <w:r w:rsidR="00C1585E" w:rsidRPr="00905C34">
        <w:rPr>
          <w:rFonts w:ascii="Arial" w:hAnsi="Arial" w:cs="Arial"/>
          <w:color w:val="212529"/>
          <w:shd w:val="clear" w:color="auto" w:fill="FFFFFF"/>
        </w:rPr>
        <w:t>ve společné domácnosti</w:t>
      </w:r>
      <w:r w:rsidR="00905C34">
        <w:rPr>
          <w:rFonts w:ascii="Arial" w:hAnsi="Arial" w:cs="Arial"/>
          <w:color w:val="212529"/>
          <w:shd w:val="clear" w:color="auto" w:fill="FFFFFF"/>
        </w:rPr>
        <w:t>, případně blízcí, kteří jsou v </w:t>
      </w:r>
      <w:r w:rsidR="0077145F">
        <w:rPr>
          <w:rFonts w:ascii="Arial" w:hAnsi="Arial" w:cs="Arial"/>
          <w:color w:val="212529"/>
          <w:shd w:val="clear" w:color="auto" w:fill="FFFFFF"/>
        </w:rPr>
        <w:t>úzkém</w:t>
      </w:r>
      <w:r w:rsidR="00905C34">
        <w:rPr>
          <w:rFonts w:ascii="Arial" w:hAnsi="Arial" w:cs="Arial"/>
          <w:color w:val="212529"/>
          <w:shd w:val="clear" w:color="auto" w:fill="FFFFFF"/>
        </w:rPr>
        <w:t xml:space="preserve"> kontaktu s onkologicky nemocným</w:t>
      </w:r>
    </w:p>
    <w:p w:rsidR="00C1585E" w:rsidRDefault="00CF0C95" w:rsidP="00C1585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Velikost skupiny:</w:t>
      </w:r>
      <w:r w:rsidR="00905C34">
        <w:rPr>
          <w:rFonts w:ascii="Arial" w:hAnsi="Arial" w:cs="Arial"/>
          <w:color w:val="212529"/>
          <w:shd w:val="clear" w:color="auto" w:fill="FFFFFF"/>
        </w:rPr>
        <w:t xml:space="preserve"> </w:t>
      </w:r>
      <w:r>
        <w:rPr>
          <w:rFonts w:ascii="Arial" w:hAnsi="Arial" w:cs="Arial"/>
          <w:b/>
          <w:color w:val="212529"/>
          <w:shd w:val="clear" w:color="auto" w:fill="FFFFFF"/>
        </w:rPr>
        <w:t xml:space="preserve">2 až </w:t>
      </w:r>
      <w:r w:rsidR="00905C34" w:rsidRPr="00905C34">
        <w:rPr>
          <w:rFonts w:ascii="Arial" w:hAnsi="Arial" w:cs="Arial"/>
          <w:b/>
          <w:color w:val="212529"/>
          <w:shd w:val="clear" w:color="auto" w:fill="FFFFFF"/>
        </w:rPr>
        <w:t>3 osoby</w:t>
      </w:r>
      <w:r w:rsidR="00905C34">
        <w:rPr>
          <w:rFonts w:ascii="Arial" w:hAnsi="Arial" w:cs="Arial"/>
          <w:color w:val="212529"/>
          <w:shd w:val="clear" w:color="auto" w:fill="FFFFFF"/>
        </w:rPr>
        <w:t xml:space="preserve"> (1 nemocný + 1-3</w:t>
      </w:r>
      <w:r w:rsidR="00C1585E">
        <w:rPr>
          <w:rFonts w:ascii="Arial" w:hAnsi="Arial" w:cs="Arial"/>
          <w:color w:val="212529"/>
          <w:shd w:val="clear" w:color="auto" w:fill="FFFFFF"/>
        </w:rPr>
        <w:t xml:space="preserve"> blízké osoby</w:t>
      </w:r>
      <w:r w:rsidR="00905C34">
        <w:rPr>
          <w:rFonts w:ascii="Arial" w:hAnsi="Arial" w:cs="Arial"/>
          <w:color w:val="212529"/>
          <w:shd w:val="clear" w:color="auto" w:fill="FFFFFF"/>
        </w:rPr>
        <w:t>)</w:t>
      </w:r>
    </w:p>
    <w:p w:rsidR="00905C34" w:rsidRDefault="00CF0C95" w:rsidP="00C1585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Věk</w:t>
      </w:r>
      <w:r w:rsidR="00BC2D08">
        <w:rPr>
          <w:rFonts w:ascii="Arial" w:hAnsi="Arial" w:cs="Arial"/>
          <w:color w:val="212529"/>
          <w:shd w:val="clear" w:color="auto" w:fill="FFFFFF"/>
        </w:rPr>
        <w:t xml:space="preserve"> účastníků</w:t>
      </w:r>
      <w:bookmarkStart w:id="0" w:name="_GoBack"/>
      <w:bookmarkEnd w:id="0"/>
      <w:r>
        <w:rPr>
          <w:rFonts w:ascii="Arial" w:hAnsi="Arial" w:cs="Arial"/>
          <w:color w:val="212529"/>
          <w:shd w:val="clear" w:color="auto" w:fill="FFFFFF"/>
        </w:rPr>
        <w:t xml:space="preserve">: </w:t>
      </w:r>
      <w:r w:rsidR="00905C34">
        <w:rPr>
          <w:rFonts w:ascii="Arial" w:hAnsi="Arial" w:cs="Arial"/>
          <w:color w:val="212529"/>
          <w:shd w:val="clear" w:color="auto" w:fill="FFFFFF"/>
        </w:rPr>
        <w:t xml:space="preserve">pouze </w:t>
      </w:r>
      <w:r w:rsidR="006C05D7">
        <w:rPr>
          <w:rFonts w:ascii="Arial" w:hAnsi="Arial" w:cs="Arial"/>
          <w:color w:val="212529"/>
          <w:shd w:val="clear" w:color="auto" w:fill="FFFFFF"/>
        </w:rPr>
        <w:t xml:space="preserve">dospělí </w:t>
      </w:r>
      <w:r w:rsidR="00905C34">
        <w:rPr>
          <w:rFonts w:ascii="Arial" w:hAnsi="Arial" w:cs="Arial"/>
          <w:color w:val="212529"/>
          <w:shd w:val="clear" w:color="auto" w:fill="FFFFFF"/>
        </w:rPr>
        <w:t>18+</w:t>
      </w:r>
    </w:p>
    <w:p w:rsidR="00C1585E" w:rsidRDefault="00C1585E" w:rsidP="00C1585E">
      <w:pPr>
        <w:rPr>
          <w:rFonts w:ascii="Arial" w:hAnsi="Arial" w:cs="Arial"/>
          <w:color w:val="212529"/>
          <w:shd w:val="clear" w:color="auto" w:fill="FFFFFF"/>
        </w:rPr>
      </w:pPr>
    </w:p>
    <w:p w:rsidR="00C1585E" w:rsidRPr="00006FB4" w:rsidRDefault="00A353A7" w:rsidP="00C1585E">
      <w:pPr>
        <w:rPr>
          <w:rFonts w:ascii="Arial" w:hAnsi="Arial" w:cs="Arial"/>
          <w:b/>
          <w:i/>
          <w:color w:val="002060"/>
          <w:shd w:val="clear" w:color="auto" w:fill="FFFFFF"/>
        </w:rPr>
      </w:pPr>
      <w:r w:rsidRPr="00006FB4">
        <w:rPr>
          <w:rFonts w:ascii="Arial" w:hAnsi="Arial" w:cs="Arial"/>
          <w:b/>
          <w:i/>
          <w:color w:val="002060"/>
          <w:shd w:val="clear" w:color="auto" w:fill="FFFFFF"/>
        </w:rPr>
        <w:t>Metoda výzkumu: r</w:t>
      </w:r>
      <w:r w:rsidR="00C1585E" w:rsidRPr="00006FB4">
        <w:rPr>
          <w:rFonts w:ascii="Arial" w:hAnsi="Arial" w:cs="Arial"/>
          <w:b/>
          <w:i/>
          <w:color w:val="002060"/>
          <w:shd w:val="clear" w:color="auto" w:fill="FFFFFF"/>
        </w:rPr>
        <w:t>ozhovor</w:t>
      </w:r>
      <w:r w:rsidRPr="00006FB4">
        <w:rPr>
          <w:rFonts w:ascii="Arial" w:hAnsi="Arial" w:cs="Arial"/>
          <w:b/>
          <w:i/>
          <w:color w:val="002060"/>
          <w:shd w:val="clear" w:color="auto" w:fill="FFFFFF"/>
        </w:rPr>
        <w:t xml:space="preserve"> s rodinou</w:t>
      </w:r>
    </w:p>
    <w:p w:rsidR="00DC529B" w:rsidRDefault="00CF0C95" w:rsidP="00C1585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Základní metodou bude rozhovor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 s</w:t>
      </w:r>
      <w:r>
        <w:rPr>
          <w:rFonts w:ascii="Arial" w:hAnsi="Arial" w:cs="Arial"/>
          <w:color w:val="212529"/>
          <w:shd w:val="clear" w:color="auto" w:fill="FFFFFF"/>
        </w:rPr>
        <w:t> rodinou</w:t>
      </w:r>
      <w:r w:rsidR="00C1585E" w:rsidRPr="00DC529B">
        <w:rPr>
          <w:rFonts w:ascii="Arial" w:hAnsi="Arial" w:cs="Arial"/>
          <w:color w:val="212529"/>
          <w:shd w:val="clear" w:color="auto" w:fill="FFFFFF"/>
        </w:rPr>
        <w:t>.</w:t>
      </w:r>
      <w:r w:rsidR="00DC529B" w:rsidRPr="00DC529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C1585E" w:rsidRPr="00DC529B">
        <w:rPr>
          <w:rFonts w:ascii="Arial" w:hAnsi="Arial" w:cs="Arial"/>
          <w:color w:val="212529"/>
          <w:shd w:val="clear" w:color="auto" w:fill="FFFFFF"/>
        </w:rPr>
        <w:t>Rozhovor</w:t>
      </w:r>
      <w:r w:rsidR="00601EA5" w:rsidRPr="00DC529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03F6C" w:rsidRPr="00DC529B">
        <w:rPr>
          <w:rFonts w:ascii="Arial" w:hAnsi="Arial" w:cs="Arial"/>
          <w:color w:val="212529"/>
          <w:shd w:val="clear" w:color="auto" w:fill="FFFFFF"/>
        </w:rPr>
        <w:t xml:space="preserve">proběhne </w:t>
      </w:r>
      <w:r w:rsidR="00905C34" w:rsidRPr="00DC529B">
        <w:rPr>
          <w:rFonts w:ascii="Arial" w:hAnsi="Arial" w:cs="Arial"/>
          <w:color w:val="212529"/>
          <w:shd w:val="clear" w:color="auto" w:fill="FFFFFF"/>
        </w:rPr>
        <w:t xml:space="preserve">se všemi </w:t>
      </w:r>
      <w:r w:rsidR="00DC529B" w:rsidRPr="00DC529B">
        <w:rPr>
          <w:rFonts w:ascii="Arial" w:hAnsi="Arial" w:cs="Arial"/>
          <w:color w:val="212529"/>
          <w:shd w:val="clear" w:color="auto" w:fill="FFFFFF"/>
        </w:rPr>
        <w:t>účastníky</w:t>
      </w:r>
      <w:r w:rsidR="00C1585E" w:rsidRPr="00DC529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903F6C" w:rsidRPr="00DC529B">
        <w:rPr>
          <w:rFonts w:ascii="Arial" w:hAnsi="Arial" w:cs="Arial"/>
          <w:color w:val="212529"/>
          <w:shd w:val="clear" w:color="auto" w:fill="FFFFFF"/>
        </w:rPr>
        <w:t>dané rodiny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 najednou</w:t>
      </w:r>
      <w:r w:rsidR="00903F6C" w:rsidRPr="00DC529B">
        <w:rPr>
          <w:rFonts w:ascii="Arial" w:hAnsi="Arial" w:cs="Arial"/>
          <w:color w:val="212529"/>
          <w:shd w:val="clear" w:color="auto" w:fill="FFFFFF"/>
        </w:rPr>
        <w:t>.</w:t>
      </w:r>
      <w:r w:rsidR="00C1585E" w:rsidRPr="00DC529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Délka rozhovoru bude </w:t>
      </w:r>
      <w:r>
        <w:rPr>
          <w:rFonts w:ascii="Arial" w:hAnsi="Arial" w:cs="Arial"/>
          <w:color w:val="212529"/>
          <w:shd w:val="clear" w:color="auto" w:fill="FFFFFF"/>
        </w:rPr>
        <w:t>1,5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hod a místo rozhovoru </w:t>
      </w:r>
      <w:r w:rsidR="006C05D7">
        <w:rPr>
          <w:rFonts w:ascii="Arial" w:hAnsi="Arial" w:cs="Arial"/>
          <w:color w:val="212529"/>
          <w:shd w:val="clear" w:color="auto" w:fill="FFFFFF"/>
        </w:rPr>
        <w:t xml:space="preserve">bude zvoleno 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dle </w:t>
      </w:r>
      <w:r>
        <w:rPr>
          <w:rFonts w:ascii="Arial" w:hAnsi="Arial" w:cs="Arial"/>
          <w:color w:val="212529"/>
          <w:shd w:val="clear" w:color="auto" w:fill="FFFFFF"/>
        </w:rPr>
        <w:t>požadavků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 rodiny. </w:t>
      </w:r>
    </w:p>
    <w:p w:rsidR="00CF0C95" w:rsidRDefault="00903F6C" w:rsidP="00CF0C95">
      <w:pPr>
        <w:rPr>
          <w:rFonts w:ascii="Arial" w:hAnsi="Arial" w:cs="Arial"/>
          <w:color w:val="212529"/>
          <w:shd w:val="clear" w:color="auto" w:fill="FFFFFF"/>
        </w:rPr>
      </w:pPr>
      <w:r w:rsidRPr="00DC529B">
        <w:rPr>
          <w:rFonts w:ascii="Arial" w:hAnsi="Arial" w:cs="Arial"/>
          <w:color w:val="212529"/>
          <w:shd w:val="clear" w:color="auto" w:fill="FFFFFF"/>
        </w:rPr>
        <w:t>Z rozhovoru bude pořízena</w:t>
      </w:r>
      <w:r w:rsidR="00601EA5" w:rsidRPr="00DC529B">
        <w:rPr>
          <w:rFonts w:ascii="Arial" w:hAnsi="Arial" w:cs="Arial"/>
          <w:color w:val="212529"/>
          <w:shd w:val="clear" w:color="auto" w:fill="FFFFFF"/>
        </w:rPr>
        <w:t xml:space="preserve"> audio nahrávka, která bude </w:t>
      </w:r>
      <w:r w:rsidRPr="00DC529B">
        <w:rPr>
          <w:rFonts w:ascii="Arial" w:hAnsi="Arial" w:cs="Arial"/>
          <w:color w:val="212529"/>
          <w:shd w:val="clear" w:color="auto" w:fill="FFFFFF"/>
        </w:rPr>
        <w:t xml:space="preserve">následně </w:t>
      </w:r>
      <w:r w:rsidR="00601EA5" w:rsidRPr="00DC529B">
        <w:rPr>
          <w:rFonts w:ascii="Arial" w:hAnsi="Arial" w:cs="Arial"/>
          <w:color w:val="212529"/>
          <w:shd w:val="clear" w:color="auto" w:fill="FFFFFF"/>
        </w:rPr>
        <w:t>použita</w:t>
      </w:r>
      <w:r w:rsidR="00601EA5">
        <w:rPr>
          <w:rFonts w:ascii="Arial" w:hAnsi="Arial" w:cs="Arial"/>
          <w:color w:val="212529"/>
          <w:shd w:val="clear" w:color="auto" w:fill="FFFFFF"/>
        </w:rPr>
        <w:t xml:space="preserve"> na přepis rozhovoru</w:t>
      </w:r>
      <w:r w:rsidR="00CF0C95">
        <w:rPr>
          <w:rFonts w:ascii="Arial" w:hAnsi="Arial" w:cs="Arial"/>
          <w:color w:val="212529"/>
          <w:shd w:val="clear" w:color="auto" w:fill="FFFFFF"/>
        </w:rPr>
        <w:t>. Poskytnuté informace z rozhovorů budou zdrojem pro zpracování bakalářské práce s cílem popsat vliv onemocnění člena rodiny na život rodiny.</w:t>
      </w:r>
    </w:p>
    <w:p w:rsidR="003C28AF" w:rsidRDefault="003C28AF" w:rsidP="00C1585E">
      <w:pPr>
        <w:rPr>
          <w:rFonts w:ascii="Arial" w:hAnsi="Arial" w:cs="Arial"/>
          <w:color w:val="212529"/>
          <w:shd w:val="clear" w:color="auto" w:fill="FFFFFF"/>
        </w:rPr>
      </w:pPr>
    </w:p>
    <w:p w:rsidR="00DC529B" w:rsidRPr="006C05D7" w:rsidRDefault="00DC529B" w:rsidP="00C1585E">
      <w:pPr>
        <w:rPr>
          <w:rFonts w:ascii="Arial" w:hAnsi="Arial" w:cs="Arial"/>
          <w:b/>
          <w:i/>
          <w:color w:val="002060"/>
          <w:shd w:val="clear" w:color="auto" w:fill="FFFFFF"/>
        </w:rPr>
      </w:pPr>
      <w:r w:rsidRPr="006C05D7">
        <w:rPr>
          <w:rFonts w:ascii="Arial" w:hAnsi="Arial" w:cs="Arial"/>
          <w:b/>
          <w:i/>
          <w:color w:val="002060"/>
          <w:shd w:val="clear" w:color="auto" w:fill="FFFFFF"/>
        </w:rPr>
        <w:t xml:space="preserve">Souhlas a </w:t>
      </w:r>
      <w:proofErr w:type="spellStart"/>
      <w:r w:rsidR="00A0683A">
        <w:rPr>
          <w:rFonts w:ascii="Arial" w:hAnsi="Arial" w:cs="Arial"/>
          <w:b/>
          <w:i/>
          <w:color w:val="002060"/>
          <w:shd w:val="clear" w:color="auto" w:fill="FFFFFF"/>
        </w:rPr>
        <w:t>a</w:t>
      </w:r>
      <w:r w:rsidRPr="006C05D7">
        <w:rPr>
          <w:rFonts w:ascii="Arial" w:hAnsi="Arial" w:cs="Arial"/>
          <w:b/>
          <w:i/>
          <w:color w:val="002060"/>
          <w:shd w:val="clear" w:color="auto" w:fill="FFFFFF"/>
        </w:rPr>
        <w:t>nonymizace</w:t>
      </w:r>
      <w:proofErr w:type="spellEnd"/>
      <w:r w:rsidRPr="006C05D7">
        <w:rPr>
          <w:rFonts w:ascii="Arial" w:hAnsi="Arial" w:cs="Arial"/>
          <w:b/>
          <w:i/>
          <w:color w:val="002060"/>
          <w:shd w:val="clear" w:color="auto" w:fill="FFFFFF"/>
        </w:rPr>
        <w:t xml:space="preserve"> dat:</w:t>
      </w:r>
      <w:r w:rsidRPr="006C05D7">
        <w:rPr>
          <w:rFonts w:ascii="Arial" w:hAnsi="Arial" w:cs="Arial"/>
          <w:color w:val="002060"/>
          <w:shd w:val="clear" w:color="auto" w:fill="FFFFFF"/>
        </w:rPr>
        <w:t xml:space="preserve"> </w:t>
      </w:r>
      <w:r w:rsidRPr="006C05D7">
        <w:rPr>
          <w:rFonts w:ascii="Arial" w:hAnsi="Arial" w:cs="Arial"/>
          <w:b/>
          <w:i/>
          <w:color w:val="002060"/>
          <w:shd w:val="clear" w:color="auto" w:fill="FFFFFF"/>
        </w:rPr>
        <w:t>v souladu se zákonem 101/2000 Sb. o Ochraně osobních údajů</w:t>
      </w:r>
    </w:p>
    <w:p w:rsidR="00601EA5" w:rsidRDefault="00601EA5" w:rsidP="00C1585E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Data z rozhovorů budou 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získána na základě dobrovolného písemného souhlasu účastníků a dále </w:t>
      </w:r>
      <w:r>
        <w:rPr>
          <w:rFonts w:ascii="Arial" w:hAnsi="Arial" w:cs="Arial"/>
          <w:color w:val="212529"/>
          <w:shd w:val="clear" w:color="auto" w:fill="FFFFFF"/>
        </w:rPr>
        <w:t>zpracována a archivována na bezpečném místě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 </w:t>
      </w:r>
      <w:r w:rsidRPr="00601EA5">
        <w:rPr>
          <w:rFonts w:ascii="Arial" w:hAnsi="Arial" w:cs="Arial"/>
          <w:color w:val="212529"/>
          <w:shd w:val="clear" w:color="auto" w:fill="FFFFFF"/>
        </w:rPr>
        <w:t>v anonymi</w:t>
      </w:r>
      <w:r>
        <w:rPr>
          <w:rFonts w:ascii="Arial" w:hAnsi="Arial" w:cs="Arial"/>
          <w:color w:val="212529"/>
          <w:shd w:val="clear" w:color="auto" w:fill="FFFFFF"/>
        </w:rPr>
        <w:t>zované podobě bez souvislosti se jmény a kontakty.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A353A7">
        <w:rPr>
          <w:rFonts w:ascii="Arial" w:hAnsi="Arial" w:cs="Arial"/>
          <w:color w:val="212529"/>
          <w:shd w:val="clear" w:color="auto" w:fill="FFFFFF"/>
        </w:rPr>
        <w:t>Identifikačn</w:t>
      </w:r>
      <w:r w:rsidR="00DC529B">
        <w:rPr>
          <w:rFonts w:ascii="Arial" w:hAnsi="Arial" w:cs="Arial"/>
          <w:color w:val="212529"/>
          <w:shd w:val="clear" w:color="auto" w:fill="FFFFFF"/>
        </w:rPr>
        <w:t>í údaje budou trvale odstraněny z materiálů.</w:t>
      </w:r>
    </w:p>
    <w:p w:rsidR="003C28AF" w:rsidRDefault="003C28AF" w:rsidP="00C1585E">
      <w:pPr>
        <w:rPr>
          <w:rFonts w:ascii="Arial" w:hAnsi="Arial" w:cs="Arial"/>
          <w:color w:val="212529"/>
          <w:shd w:val="clear" w:color="auto" w:fill="FFFFFF"/>
        </w:rPr>
      </w:pPr>
    </w:p>
    <w:p w:rsidR="008B3796" w:rsidRPr="006C05D7" w:rsidRDefault="008B3796" w:rsidP="003E0C80">
      <w:pPr>
        <w:rPr>
          <w:rFonts w:ascii="Arial" w:hAnsi="Arial" w:cs="Arial"/>
          <w:b/>
          <w:i/>
          <w:color w:val="002060"/>
          <w:shd w:val="clear" w:color="auto" w:fill="FFFFFF"/>
        </w:rPr>
      </w:pPr>
      <w:proofErr w:type="spellStart"/>
      <w:r w:rsidRPr="006C05D7">
        <w:rPr>
          <w:rFonts w:ascii="Arial" w:hAnsi="Arial" w:cs="Arial"/>
          <w:b/>
          <w:i/>
          <w:color w:val="002060"/>
          <w:shd w:val="clear" w:color="auto" w:fill="FFFFFF"/>
        </w:rPr>
        <w:lastRenderedPageBreak/>
        <w:t>Info</w:t>
      </w:r>
      <w:proofErr w:type="spellEnd"/>
      <w:r w:rsidRPr="006C05D7">
        <w:rPr>
          <w:rFonts w:ascii="Arial" w:hAnsi="Arial" w:cs="Arial"/>
          <w:b/>
          <w:i/>
          <w:color w:val="002060"/>
          <w:shd w:val="clear" w:color="auto" w:fill="FFFFFF"/>
        </w:rPr>
        <w:t xml:space="preserve"> o výzkumníkovi: </w:t>
      </w:r>
      <w:r w:rsidR="00DC529B" w:rsidRPr="006C05D7">
        <w:rPr>
          <w:rFonts w:ascii="Arial" w:hAnsi="Arial" w:cs="Arial"/>
          <w:b/>
          <w:i/>
          <w:color w:val="002060"/>
          <w:shd w:val="clear" w:color="auto" w:fill="FFFFFF"/>
        </w:rPr>
        <w:t>Mgr. Monika Máchová</w:t>
      </w:r>
    </w:p>
    <w:p w:rsidR="008B3796" w:rsidRDefault="008B3796" w:rsidP="008B3796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Jmenuji se </w:t>
      </w:r>
      <w:r w:rsidR="00B908D3" w:rsidRPr="00274AF9">
        <w:rPr>
          <w:rFonts w:ascii="Arial" w:hAnsi="Arial" w:cs="Arial"/>
          <w:color w:val="212529"/>
          <w:shd w:val="clear" w:color="auto" w:fill="FFFFFF"/>
        </w:rPr>
        <w:t xml:space="preserve">Monika </w:t>
      </w:r>
      <w:r w:rsidR="009938E5" w:rsidRPr="00274AF9">
        <w:rPr>
          <w:rFonts w:ascii="Arial" w:hAnsi="Arial" w:cs="Arial"/>
          <w:color w:val="212529"/>
          <w:shd w:val="clear" w:color="auto" w:fill="FFFFFF"/>
        </w:rPr>
        <w:t>Máchová</w:t>
      </w:r>
      <w:r w:rsidR="00DC529B">
        <w:rPr>
          <w:rFonts w:ascii="Arial" w:hAnsi="Arial" w:cs="Arial"/>
          <w:color w:val="212529"/>
          <w:shd w:val="clear" w:color="auto" w:fill="FFFFFF"/>
        </w:rPr>
        <w:t>, je</w:t>
      </w:r>
      <w:r>
        <w:rPr>
          <w:rFonts w:ascii="Arial" w:hAnsi="Arial" w:cs="Arial"/>
          <w:color w:val="212529"/>
          <w:shd w:val="clear" w:color="auto" w:fill="FFFFFF"/>
        </w:rPr>
        <w:t xml:space="preserve"> mi 47 let 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a moje </w:t>
      </w:r>
      <w:r w:rsidR="00CF0C95">
        <w:rPr>
          <w:rFonts w:ascii="Arial" w:hAnsi="Arial" w:cs="Arial"/>
          <w:color w:val="212529"/>
          <w:shd w:val="clear" w:color="auto" w:fill="FFFFFF"/>
        </w:rPr>
        <w:t xml:space="preserve">dosavadní 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zkušenosti </w:t>
      </w:r>
      <w:r w:rsidR="00CF0C95">
        <w:rPr>
          <w:rFonts w:ascii="Arial" w:hAnsi="Arial" w:cs="Arial"/>
          <w:color w:val="212529"/>
          <w:shd w:val="clear" w:color="auto" w:fill="FFFFFF"/>
        </w:rPr>
        <w:t>jsou</w:t>
      </w:r>
      <w:r w:rsidR="00DC529B">
        <w:rPr>
          <w:rFonts w:ascii="Arial" w:hAnsi="Arial" w:cs="Arial"/>
          <w:color w:val="212529"/>
          <w:shd w:val="clear" w:color="auto" w:fill="FFFFFF"/>
        </w:rPr>
        <w:t xml:space="preserve"> spojené s lidmi. </w:t>
      </w:r>
      <w:r w:rsidR="00CF0C95">
        <w:rPr>
          <w:rFonts w:ascii="Arial" w:hAnsi="Arial" w:cs="Arial"/>
          <w:color w:val="212529"/>
          <w:shd w:val="clear" w:color="auto" w:fill="FFFFFF"/>
        </w:rPr>
        <w:t>Jako</w:t>
      </w:r>
      <w:r>
        <w:rPr>
          <w:rFonts w:ascii="Arial" w:hAnsi="Arial" w:cs="Arial"/>
          <w:color w:val="212529"/>
          <w:shd w:val="clear" w:color="auto" w:fill="FFFFFF"/>
        </w:rPr>
        <w:t xml:space="preserve"> kouč </w:t>
      </w:r>
      <w:r w:rsidR="00CF0C95">
        <w:rPr>
          <w:rFonts w:ascii="Arial" w:hAnsi="Arial" w:cs="Arial"/>
          <w:color w:val="212529"/>
          <w:shd w:val="clear" w:color="auto" w:fill="FFFFFF"/>
        </w:rPr>
        <w:t xml:space="preserve">se </w:t>
      </w:r>
      <w:r>
        <w:rPr>
          <w:rFonts w:ascii="Arial" w:hAnsi="Arial" w:cs="Arial"/>
          <w:color w:val="212529"/>
          <w:shd w:val="clear" w:color="auto" w:fill="FFFFFF"/>
        </w:rPr>
        <w:t>ú</w:t>
      </w:r>
      <w:r w:rsidRPr="00DC529B">
        <w:rPr>
          <w:rFonts w:ascii="Arial" w:hAnsi="Arial" w:cs="Arial"/>
          <w:color w:val="212529"/>
          <w:shd w:val="clear" w:color="auto" w:fill="FFFFFF"/>
        </w:rPr>
        <w:t xml:space="preserve">častním projektů, které nabízejí individuální podporu lidem. Jako dobrovolník v Amélii nabízím psychosociální podporu onkologickým pacientům. </w:t>
      </w:r>
      <w:r w:rsidR="00211857" w:rsidRPr="00DC529B">
        <w:rPr>
          <w:rFonts w:ascii="Arial" w:hAnsi="Arial" w:cs="Arial"/>
          <w:color w:val="212529"/>
          <w:shd w:val="clear" w:color="auto" w:fill="FFFFFF"/>
        </w:rPr>
        <w:t>Studuji dálkově psychologii s</w:t>
      </w:r>
      <w:r w:rsidR="00237398" w:rsidRPr="00DC529B">
        <w:rPr>
          <w:rFonts w:ascii="Arial" w:hAnsi="Arial" w:cs="Arial"/>
          <w:color w:val="212529"/>
          <w:shd w:val="clear" w:color="auto" w:fill="FFFFFF"/>
        </w:rPr>
        <w:t> </w:t>
      </w:r>
      <w:r w:rsidR="00211857" w:rsidRPr="00DC529B">
        <w:rPr>
          <w:rFonts w:ascii="Arial" w:hAnsi="Arial" w:cs="Arial"/>
          <w:color w:val="212529"/>
          <w:shd w:val="clear" w:color="auto" w:fill="FFFFFF"/>
        </w:rPr>
        <w:t>cílem</w:t>
      </w:r>
      <w:r w:rsidR="00237398" w:rsidRPr="00DC529B">
        <w:rPr>
          <w:rFonts w:ascii="Arial" w:hAnsi="Arial" w:cs="Arial"/>
          <w:color w:val="212529"/>
          <w:shd w:val="clear" w:color="auto" w:fill="FFFFFF"/>
        </w:rPr>
        <w:t xml:space="preserve"> ještě více</w:t>
      </w:r>
      <w:r w:rsidR="00211857" w:rsidRPr="00DC529B">
        <w:rPr>
          <w:rFonts w:ascii="Arial" w:hAnsi="Arial" w:cs="Arial"/>
          <w:color w:val="212529"/>
          <w:shd w:val="clear" w:color="auto" w:fill="FFFFFF"/>
        </w:rPr>
        <w:t xml:space="preserve"> </w:t>
      </w:r>
      <w:r w:rsidR="00006FB4">
        <w:rPr>
          <w:rFonts w:ascii="Arial" w:hAnsi="Arial" w:cs="Arial"/>
          <w:color w:val="212529"/>
          <w:shd w:val="clear" w:color="auto" w:fill="FFFFFF"/>
        </w:rPr>
        <w:t xml:space="preserve">porozumět </w:t>
      </w:r>
      <w:r w:rsidR="00237398" w:rsidRPr="00DC529B">
        <w:rPr>
          <w:rFonts w:ascii="Arial" w:hAnsi="Arial" w:cs="Arial"/>
          <w:color w:val="212529"/>
          <w:shd w:val="clear" w:color="auto" w:fill="FFFFFF"/>
        </w:rPr>
        <w:t xml:space="preserve">a </w:t>
      </w:r>
      <w:r w:rsidR="00211857" w:rsidRPr="00DC529B">
        <w:rPr>
          <w:rFonts w:ascii="Arial" w:hAnsi="Arial" w:cs="Arial"/>
          <w:color w:val="212529"/>
          <w:shd w:val="clear" w:color="auto" w:fill="FFFFFF"/>
        </w:rPr>
        <w:t xml:space="preserve">podporovat lidi ve složitých životních obdobích. </w:t>
      </w:r>
      <w:r w:rsidRPr="00DC529B">
        <w:rPr>
          <w:rFonts w:ascii="Arial" w:hAnsi="Arial" w:cs="Arial"/>
          <w:color w:val="212529"/>
          <w:shd w:val="clear" w:color="auto" w:fill="FFFFFF"/>
        </w:rPr>
        <w:t xml:space="preserve">Snažím se využívat mé schopnosti a zkušenosti co nejlépe a hlavně smysluplně. </w:t>
      </w:r>
    </w:p>
    <w:p w:rsidR="006C05D7" w:rsidRDefault="006C05D7" w:rsidP="008B3796">
      <w:pPr>
        <w:rPr>
          <w:rFonts w:ascii="Arial" w:hAnsi="Arial" w:cs="Arial"/>
          <w:color w:val="212529"/>
          <w:shd w:val="clear" w:color="auto" w:fill="FFFFFF"/>
        </w:rPr>
      </w:pPr>
    </w:p>
    <w:p w:rsidR="006C05D7" w:rsidRDefault="006C05D7" w:rsidP="008B3796">
      <w:pPr>
        <w:rPr>
          <w:rFonts w:ascii="Arial" w:hAnsi="Arial" w:cs="Arial"/>
          <w:color w:val="212529"/>
          <w:shd w:val="clear" w:color="auto" w:fill="FFFFFF"/>
        </w:rPr>
      </w:pPr>
      <w:r w:rsidRPr="006C05D7">
        <w:rPr>
          <w:rFonts w:ascii="Arial" w:hAnsi="Arial" w:cs="Arial"/>
          <w:b/>
          <w:i/>
          <w:color w:val="002060"/>
          <w:shd w:val="clear" w:color="auto" w:fill="FFFFFF"/>
        </w:rPr>
        <w:t>Přínos výzkumu: potenciál přinést pozitivní změny</w:t>
      </w:r>
      <w:r w:rsidRPr="006C05D7">
        <w:rPr>
          <w:rFonts w:ascii="Arial" w:hAnsi="Arial" w:cs="Arial"/>
          <w:color w:val="002060"/>
          <w:shd w:val="clear" w:color="auto" w:fill="FFFFFF"/>
        </w:rPr>
        <w:t xml:space="preserve"> </w:t>
      </w:r>
      <w:r w:rsidRPr="006C05D7">
        <w:rPr>
          <w:rFonts w:ascii="Arial" w:hAnsi="Arial" w:cs="Arial"/>
          <w:b/>
          <w:i/>
          <w:color w:val="002060"/>
          <w:shd w:val="clear" w:color="auto" w:fill="FFFFFF"/>
        </w:rPr>
        <w:t>v podpoře rodin</w:t>
      </w:r>
      <w:r w:rsidRPr="006C05D7">
        <w:rPr>
          <w:rFonts w:ascii="Arial" w:hAnsi="Arial" w:cs="Arial"/>
          <w:color w:val="002060"/>
          <w:shd w:val="clear" w:color="auto" w:fill="FFFFFF"/>
        </w:rPr>
        <w:t xml:space="preserve"> </w:t>
      </w:r>
      <w:r>
        <w:rPr>
          <w:rFonts w:ascii="Arial" w:hAnsi="Arial" w:cs="Arial"/>
          <w:b/>
          <w:i/>
          <w:color w:val="002060"/>
          <w:shd w:val="clear" w:color="auto" w:fill="FFFFFF"/>
        </w:rPr>
        <w:t>během nemoci</w:t>
      </w:r>
    </w:p>
    <w:p w:rsidR="006C05D7" w:rsidRDefault="006C05D7" w:rsidP="008B3796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>Výzkumy zaměřené na porozumění a identifikaci potřeb rodin s onkologicky nemocným mohou velmi přispět k následné intervenci a účinnější podpoře rodin s cílem zlepšení kvality života rodiny během nemoci.</w:t>
      </w:r>
    </w:p>
    <w:p w:rsidR="00C91F16" w:rsidRDefault="00C91F16" w:rsidP="008B3796">
      <w:pPr>
        <w:rPr>
          <w:rFonts w:ascii="Arial" w:hAnsi="Arial" w:cs="Arial"/>
          <w:color w:val="212529"/>
          <w:shd w:val="clear" w:color="auto" w:fill="FFFFFF"/>
        </w:rPr>
      </w:pPr>
    </w:p>
    <w:p w:rsidR="00C91F16" w:rsidRDefault="00C91F16" w:rsidP="008B3796">
      <w:pPr>
        <w:rPr>
          <w:rFonts w:ascii="Arial" w:hAnsi="Arial" w:cs="Arial"/>
          <w:color w:val="212529"/>
          <w:shd w:val="clear" w:color="auto" w:fill="FFFFFF"/>
        </w:rPr>
      </w:pPr>
      <w:r w:rsidRPr="00C91F16">
        <w:rPr>
          <w:rFonts w:ascii="Arial" w:hAnsi="Arial" w:cs="Arial"/>
          <w:b/>
          <w:i/>
          <w:color w:val="002060"/>
          <w:shd w:val="clear" w:color="auto" w:fill="FFFFFF"/>
        </w:rPr>
        <w:t>Proč se stát účastníkem tohoto výzkumu?</w:t>
      </w:r>
      <w:r w:rsidRPr="00C91F16">
        <w:rPr>
          <w:rFonts w:ascii="Arial" w:hAnsi="Arial" w:cs="Arial"/>
          <w:color w:val="002060"/>
          <w:shd w:val="clear" w:color="auto" w:fill="FFFFFF"/>
        </w:rPr>
        <w:t xml:space="preserve"> </w:t>
      </w:r>
      <w:r>
        <w:rPr>
          <w:rFonts w:ascii="Arial" w:hAnsi="Arial" w:cs="Arial"/>
          <w:color w:val="212529"/>
          <w:shd w:val="clear" w:color="auto" w:fill="FFFFFF"/>
        </w:rPr>
        <w:t xml:space="preserve">Účastníci výzkumů jsou klíčovými články v procesu objevování nových informaci. Vaše účast a vaše sdílení umožní identifikovat specifické potřeby rodin během nemoci, což umožní lékařům a dalším pracovníkům lépe přizpůsobit péči a podporu. </w:t>
      </w:r>
    </w:p>
    <w:p w:rsidR="00C91F16" w:rsidRDefault="00C91F16" w:rsidP="008B3796">
      <w:pPr>
        <w:rPr>
          <w:rFonts w:ascii="Arial" w:hAnsi="Arial" w:cs="Arial"/>
          <w:color w:val="212529"/>
          <w:shd w:val="clear" w:color="auto" w:fill="FFFFFF"/>
        </w:rPr>
      </w:pPr>
    </w:p>
    <w:p w:rsidR="00240E1B" w:rsidRDefault="00C91F16" w:rsidP="00240E1B">
      <w:pPr>
        <w:rPr>
          <w:rFonts w:ascii="Arial" w:hAnsi="Arial" w:cs="Arial"/>
          <w:color w:val="212529"/>
          <w:shd w:val="clear" w:color="auto" w:fill="FFFFFF"/>
        </w:rPr>
      </w:pPr>
      <w:r>
        <w:rPr>
          <w:rFonts w:ascii="Arial" w:hAnsi="Arial" w:cs="Arial"/>
          <w:color w:val="212529"/>
          <w:shd w:val="clear" w:color="auto" w:fill="FFFFFF"/>
        </w:rPr>
        <w:t xml:space="preserve">V případě </w:t>
      </w:r>
      <w:r w:rsidR="00240E1B">
        <w:rPr>
          <w:rFonts w:ascii="Arial" w:hAnsi="Arial" w:cs="Arial"/>
          <w:color w:val="212529"/>
          <w:shd w:val="clear" w:color="auto" w:fill="FFFFFF"/>
        </w:rPr>
        <w:t xml:space="preserve">vašeho zájmu a v případě jakýchkoliv dotazů jsem vám k dispozici na těchto kontaktech 775911719, </w:t>
      </w:r>
      <w:hyperlink r:id="rId9" w:history="1">
        <w:r w:rsidR="00240E1B" w:rsidRPr="00240E1B">
          <w:rPr>
            <w:rFonts w:ascii="Arial" w:hAnsi="Arial" w:cs="Arial"/>
            <w:color w:val="212529"/>
            <w:shd w:val="clear" w:color="auto" w:fill="FFFFFF"/>
          </w:rPr>
          <w:t>moni.machova@seznam.cz</w:t>
        </w:r>
      </w:hyperlink>
      <w:r w:rsidR="00240E1B">
        <w:rPr>
          <w:rFonts w:ascii="Arial" w:hAnsi="Arial" w:cs="Arial"/>
          <w:color w:val="212529"/>
          <w:shd w:val="clear" w:color="auto" w:fill="FFFFFF"/>
        </w:rPr>
        <w:t>.</w:t>
      </w:r>
    </w:p>
    <w:p w:rsidR="00240E1B" w:rsidRPr="005540DB" w:rsidRDefault="00240E1B" w:rsidP="008B3796">
      <w:pPr>
        <w:rPr>
          <w:rFonts w:ascii="Arial" w:hAnsi="Arial" w:cs="Arial"/>
          <w:b/>
          <w:i/>
          <w:color w:val="002060"/>
          <w:shd w:val="clear" w:color="auto" w:fill="FFFFFF"/>
        </w:rPr>
      </w:pPr>
    </w:p>
    <w:p w:rsidR="00240E1B" w:rsidRPr="005540DB" w:rsidRDefault="00240E1B" w:rsidP="008B3796">
      <w:pPr>
        <w:rPr>
          <w:rFonts w:ascii="Arial" w:hAnsi="Arial" w:cs="Arial"/>
          <w:b/>
          <w:i/>
          <w:color w:val="002060"/>
          <w:sz w:val="24"/>
          <w:szCs w:val="24"/>
          <w:shd w:val="clear" w:color="auto" w:fill="FFFFFF"/>
        </w:rPr>
      </w:pPr>
      <w:r w:rsidRPr="005540DB">
        <w:rPr>
          <w:rFonts w:ascii="Arial" w:hAnsi="Arial" w:cs="Arial"/>
          <w:b/>
          <w:i/>
          <w:color w:val="002060"/>
          <w:sz w:val="24"/>
          <w:szCs w:val="24"/>
          <w:shd w:val="clear" w:color="auto" w:fill="FFFFFF"/>
        </w:rPr>
        <w:t xml:space="preserve">Těším se na vás, </w:t>
      </w:r>
    </w:p>
    <w:p w:rsidR="00C91F16" w:rsidRPr="005540DB" w:rsidRDefault="00240E1B" w:rsidP="008B3796">
      <w:pPr>
        <w:rPr>
          <w:rFonts w:ascii="Arial" w:hAnsi="Arial" w:cs="Arial"/>
          <w:b/>
          <w:i/>
          <w:color w:val="002060"/>
          <w:sz w:val="24"/>
          <w:szCs w:val="24"/>
          <w:shd w:val="clear" w:color="auto" w:fill="FFFFFF"/>
        </w:rPr>
      </w:pPr>
      <w:r w:rsidRPr="005540DB">
        <w:rPr>
          <w:rFonts w:ascii="Arial" w:hAnsi="Arial" w:cs="Arial"/>
          <w:b/>
          <w:i/>
          <w:color w:val="002060"/>
          <w:sz w:val="24"/>
          <w:szCs w:val="24"/>
          <w:shd w:val="clear" w:color="auto" w:fill="FFFFFF"/>
        </w:rPr>
        <w:t>Monika</w:t>
      </w:r>
    </w:p>
    <w:p w:rsidR="006D5594" w:rsidRDefault="006D5594" w:rsidP="008B3796">
      <w:pPr>
        <w:rPr>
          <w:rFonts w:ascii="Arial" w:hAnsi="Arial" w:cs="Arial"/>
          <w:color w:val="212529"/>
          <w:shd w:val="clear" w:color="auto" w:fill="FFFFFF"/>
        </w:rPr>
      </w:pPr>
    </w:p>
    <w:p w:rsidR="005D7ED3" w:rsidRDefault="005D7ED3" w:rsidP="008B3796">
      <w:pPr>
        <w:rPr>
          <w:rFonts w:ascii="Arial" w:hAnsi="Arial" w:cs="Arial"/>
          <w:color w:val="212529"/>
          <w:shd w:val="clear" w:color="auto" w:fill="FFFFFF"/>
        </w:rPr>
      </w:pPr>
    </w:p>
    <w:p w:rsidR="005D7ED3" w:rsidRPr="008B3796" w:rsidRDefault="005D7ED3" w:rsidP="008B3796">
      <w:pPr>
        <w:rPr>
          <w:rFonts w:ascii="Arial" w:hAnsi="Arial" w:cs="Arial"/>
          <w:color w:val="212529"/>
          <w:shd w:val="clear" w:color="auto" w:fill="FFFFFF"/>
        </w:rPr>
      </w:pPr>
    </w:p>
    <w:sectPr w:rsidR="005D7ED3" w:rsidRPr="008B3796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F35" w:rsidRDefault="00562F35" w:rsidP="00774447">
      <w:pPr>
        <w:spacing w:after="0" w:line="240" w:lineRule="auto"/>
      </w:pPr>
      <w:r>
        <w:separator/>
      </w:r>
    </w:p>
  </w:endnote>
  <w:endnote w:type="continuationSeparator" w:id="0">
    <w:p w:rsidR="00562F35" w:rsidRDefault="00562F35" w:rsidP="00774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37343"/>
      <w:docPartObj>
        <w:docPartGallery w:val="Page Numbers (Bottom of Page)"/>
        <w:docPartUnique/>
      </w:docPartObj>
    </w:sdtPr>
    <w:sdtEndPr/>
    <w:sdtContent>
      <w:p w:rsidR="005A3256" w:rsidRPr="005A3256" w:rsidRDefault="005A3256" w:rsidP="005A3256">
        <w:pPr>
          <w:jc w:val="center"/>
          <w:rPr>
            <w:rFonts w:ascii="Arial" w:hAnsi="Arial" w:cs="Arial"/>
            <w:b/>
            <w:i/>
            <w:color w:val="002060"/>
            <w:sz w:val="32"/>
            <w:szCs w:val="32"/>
            <w:shd w:val="clear" w:color="auto" w:fill="FFFFFF"/>
          </w:rPr>
        </w:pPr>
        <w:r w:rsidRPr="005A3256">
          <w:rPr>
            <w:rFonts w:ascii="Arial" w:hAnsi="Arial" w:cs="Arial"/>
            <w:b/>
            <w:i/>
            <w:color w:val="002060"/>
            <w:sz w:val="32"/>
            <w:szCs w:val="32"/>
            <w:shd w:val="clear" w:color="auto" w:fill="FFFFFF"/>
          </w:rPr>
          <w:t xml:space="preserve">Vaše účast v rozhovoru a </w:t>
        </w:r>
        <w:r>
          <w:rPr>
            <w:rFonts w:ascii="Arial" w:hAnsi="Arial" w:cs="Arial"/>
            <w:b/>
            <w:i/>
            <w:color w:val="002060"/>
            <w:sz w:val="32"/>
            <w:szCs w:val="32"/>
            <w:shd w:val="clear" w:color="auto" w:fill="FFFFFF"/>
          </w:rPr>
          <w:t xml:space="preserve">sdílení vašich zkušeností </w:t>
        </w:r>
        <w:r w:rsidR="00632909">
          <w:rPr>
            <w:rFonts w:ascii="Arial" w:hAnsi="Arial" w:cs="Arial"/>
            <w:b/>
            <w:i/>
            <w:color w:val="002060"/>
            <w:sz w:val="32"/>
            <w:szCs w:val="32"/>
            <w:shd w:val="clear" w:color="auto" w:fill="FFFFFF"/>
          </w:rPr>
          <w:t xml:space="preserve">přispějí </w:t>
        </w:r>
        <w:r w:rsidRPr="005A3256">
          <w:rPr>
            <w:rFonts w:ascii="Arial" w:hAnsi="Arial" w:cs="Arial"/>
            <w:b/>
            <w:i/>
            <w:color w:val="002060"/>
            <w:sz w:val="32"/>
            <w:szCs w:val="32"/>
            <w:shd w:val="clear" w:color="auto" w:fill="FFFFFF"/>
          </w:rPr>
          <w:t>k dalším účinn</w:t>
        </w:r>
        <w:r w:rsidR="003C55F9">
          <w:rPr>
            <w:rFonts w:ascii="Arial" w:hAnsi="Arial" w:cs="Arial"/>
            <w:b/>
            <w:i/>
            <w:color w:val="002060"/>
            <w:sz w:val="32"/>
            <w:szCs w:val="32"/>
            <w:shd w:val="clear" w:color="auto" w:fill="FFFFFF"/>
          </w:rPr>
          <w:t xml:space="preserve">ým intervencím, které pomohou k </w:t>
        </w:r>
        <w:r w:rsidRPr="005A3256">
          <w:rPr>
            <w:rFonts w:ascii="Arial" w:hAnsi="Arial" w:cs="Arial"/>
            <w:b/>
            <w:i/>
            <w:color w:val="002060"/>
            <w:sz w:val="32"/>
            <w:szCs w:val="32"/>
            <w:shd w:val="clear" w:color="auto" w:fill="FFFFFF"/>
          </w:rPr>
          <w:t>lepšímu zvládání života rodiny s onkologicky nemocným.</w:t>
        </w:r>
      </w:p>
      <w:p w:rsidR="005E67CA" w:rsidRDefault="005E67CA" w:rsidP="005A32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D08">
          <w:rPr>
            <w:noProof/>
          </w:rPr>
          <w:t>1</w:t>
        </w:r>
        <w:r>
          <w:fldChar w:fldCharType="end"/>
        </w:r>
      </w:p>
    </w:sdtContent>
  </w:sdt>
  <w:p w:rsidR="005E67CA" w:rsidRDefault="005E67C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F35" w:rsidRDefault="00562F35" w:rsidP="00774447">
      <w:pPr>
        <w:spacing w:after="0" w:line="240" w:lineRule="auto"/>
      </w:pPr>
      <w:r>
        <w:separator/>
      </w:r>
    </w:p>
  </w:footnote>
  <w:footnote w:type="continuationSeparator" w:id="0">
    <w:p w:rsidR="00562F35" w:rsidRDefault="00562F35" w:rsidP="007744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C3F14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162848"/>
    <w:multiLevelType w:val="hybridMultilevel"/>
    <w:tmpl w:val="15629A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55738"/>
    <w:multiLevelType w:val="hybridMultilevel"/>
    <w:tmpl w:val="A502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67411"/>
    <w:multiLevelType w:val="hybridMultilevel"/>
    <w:tmpl w:val="2098D0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61733"/>
    <w:multiLevelType w:val="hybridMultilevel"/>
    <w:tmpl w:val="928A49B2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975FA9"/>
    <w:multiLevelType w:val="hybridMultilevel"/>
    <w:tmpl w:val="4B987958"/>
    <w:lvl w:ilvl="0" w:tplc="1958B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B074B"/>
    <w:multiLevelType w:val="hybridMultilevel"/>
    <w:tmpl w:val="A492203E"/>
    <w:lvl w:ilvl="0" w:tplc="635C50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C32247"/>
    <w:multiLevelType w:val="hybridMultilevel"/>
    <w:tmpl w:val="9F2CDC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030E5E"/>
    <w:multiLevelType w:val="hybridMultilevel"/>
    <w:tmpl w:val="8CFAB8C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4C1BF1"/>
    <w:multiLevelType w:val="hybridMultilevel"/>
    <w:tmpl w:val="5B8EC9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37ED1"/>
    <w:multiLevelType w:val="hybridMultilevel"/>
    <w:tmpl w:val="EA763F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86D82"/>
    <w:multiLevelType w:val="hybridMultilevel"/>
    <w:tmpl w:val="B2804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D04C5"/>
    <w:multiLevelType w:val="hybridMultilevel"/>
    <w:tmpl w:val="757A4C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1160FB"/>
    <w:multiLevelType w:val="hybridMultilevel"/>
    <w:tmpl w:val="807EC7BA"/>
    <w:lvl w:ilvl="0" w:tplc="D678372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3B444F"/>
    <w:multiLevelType w:val="hybridMultilevel"/>
    <w:tmpl w:val="106A2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D73B3"/>
    <w:multiLevelType w:val="hybridMultilevel"/>
    <w:tmpl w:val="CD2C86C6"/>
    <w:lvl w:ilvl="0" w:tplc="1958B36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F610E5"/>
    <w:multiLevelType w:val="hybridMultilevel"/>
    <w:tmpl w:val="A3B25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487FA3"/>
    <w:multiLevelType w:val="hybridMultilevel"/>
    <w:tmpl w:val="5B788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13"/>
  </w:num>
  <w:num w:numId="8">
    <w:abstractNumId w:val="9"/>
  </w:num>
  <w:num w:numId="9">
    <w:abstractNumId w:val="0"/>
  </w:num>
  <w:num w:numId="10">
    <w:abstractNumId w:val="15"/>
  </w:num>
  <w:num w:numId="11">
    <w:abstractNumId w:val="14"/>
  </w:num>
  <w:num w:numId="12">
    <w:abstractNumId w:val="5"/>
  </w:num>
  <w:num w:numId="13">
    <w:abstractNumId w:val="12"/>
  </w:num>
  <w:num w:numId="14">
    <w:abstractNumId w:val="17"/>
  </w:num>
  <w:num w:numId="15">
    <w:abstractNumId w:val="11"/>
  </w:num>
  <w:num w:numId="16">
    <w:abstractNumId w:val="2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33"/>
    <w:rsid w:val="00006FB4"/>
    <w:rsid w:val="00011BA0"/>
    <w:rsid w:val="000168A7"/>
    <w:rsid w:val="00024059"/>
    <w:rsid w:val="000268FA"/>
    <w:rsid w:val="0005250A"/>
    <w:rsid w:val="00083D9C"/>
    <w:rsid w:val="000974F0"/>
    <w:rsid w:val="000E672D"/>
    <w:rsid w:val="000F6C75"/>
    <w:rsid w:val="001019C9"/>
    <w:rsid w:val="00137997"/>
    <w:rsid w:val="00173B27"/>
    <w:rsid w:val="00195728"/>
    <w:rsid w:val="001A611B"/>
    <w:rsid w:val="001D08D0"/>
    <w:rsid w:val="001F4C2C"/>
    <w:rsid w:val="0020245F"/>
    <w:rsid w:val="00205ADF"/>
    <w:rsid w:val="00211857"/>
    <w:rsid w:val="00213615"/>
    <w:rsid w:val="00237398"/>
    <w:rsid w:val="00240E1B"/>
    <w:rsid w:val="00254653"/>
    <w:rsid w:val="0027420B"/>
    <w:rsid w:val="00274AF9"/>
    <w:rsid w:val="002803A7"/>
    <w:rsid w:val="00294E81"/>
    <w:rsid w:val="002F10C2"/>
    <w:rsid w:val="002F12BF"/>
    <w:rsid w:val="002F73DD"/>
    <w:rsid w:val="0031757B"/>
    <w:rsid w:val="003278D9"/>
    <w:rsid w:val="00343E44"/>
    <w:rsid w:val="00373CF9"/>
    <w:rsid w:val="003743D0"/>
    <w:rsid w:val="003B2E9C"/>
    <w:rsid w:val="003C28AF"/>
    <w:rsid w:val="003C55F9"/>
    <w:rsid w:val="003E0C80"/>
    <w:rsid w:val="00486F59"/>
    <w:rsid w:val="004919B7"/>
    <w:rsid w:val="00493A68"/>
    <w:rsid w:val="004B4671"/>
    <w:rsid w:val="004B798F"/>
    <w:rsid w:val="004F1EEC"/>
    <w:rsid w:val="005071A2"/>
    <w:rsid w:val="005110B6"/>
    <w:rsid w:val="005540DB"/>
    <w:rsid w:val="00561522"/>
    <w:rsid w:val="00562F35"/>
    <w:rsid w:val="00585011"/>
    <w:rsid w:val="00587BF3"/>
    <w:rsid w:val="005A3256"/>
    <w:rsid w:val="005B1B7B"/>
    <w:rsid w:val="005D7ED3"/>
    <w:rsid w:val="005E67CA"/>
    <w:rsid w:val="00601EA5"/>
    <w:rsid w:val="00602031"/>
    <w:rsid w:val="006031D5"/>
    <w:rsid w:val="00624064"/>
    <w:rsid w:val="00632909"/>
    <w:rsid w:val="00675A88"/>
    <w:rsid w:val="00696055"/>
    <w:rsid w:val="006C0351"/>
    <w:rsid w:val="006C05D7"/>
    <w:rsid w:val="006D5594"/>
    <w:rsid w:val="006E3C11"/>
    <w:rsid w:val="007052FC"/>
    <w:rsid w:val="00722687"/>
    <w:rsid w:val="00741E7F"/>
    <w:rsid w:val="0077145F"/>
    <w:rsid w:val="00774447"/>
    <w:rsid w:val="00776A15"/>
    <w:rsid w:val="007959A8"/>
    <w:rsid w:val="00797AF7"/>
    <w:rsid w:val="007B4A85"/>
    <w:rsid w:val="007C1C39"/>
    <w:rsid w:val="008127FB"/>
    <w:rsid w:val="00815421"/>
    <w:rsid w:val="00832B55"/>
    <w:rsid w:val="00843B25"/>
    <w:rsid w:val="00865218"/>
    <w:rsid w:val="00877464"/>
    <w:rsid w:val="008B3796"/>
    <w:rsid w:val="008C2310"/>
    <w:rsid w:val="008C74DE"/>
    <w:rsid w:val="00903F6C"/>
    <w:rsid w:val="00905C34"/>
    <w:rsid w:val="00907DED"/>
    <w:rsid w:val="00941C40"/>
    <w:rsid w:val="009679FA"/>
    <w:rsid w:val="009751C3"/>
    <w:rsid w:val="00980AF4"/>
    <w:rsid w:val="009938E5"/>
    <w:rsid w:val="009D50DB"/>
    <w:rsid w:val="00A03CD6"/>
    <w:rsid w:val="00A0683A"/>
    <w:rsid w:val="00A06B05"/>
    <w:rsid w:val="00A14F1D"/>
    <w:rsid w:val="00A353A7"/>
    <w:rsid w:val="00A60B57"/>
    <w:rsid w:val="00A74671"/>
    <w:rsid w:val="00A97CB7"/>
    <w:rsid w:val="00AD5453"/>
    <w:rsid w:val="00B1702F"/>
    <w:rsid w:val="00B52684"/>
    <w:rsid w:val="00B558F1"/>
    <w:rsid w:val="00B62878"/>
    <w:rsid w:val="00B63189"/>
    <w:rsid w:val="00B70942"/>
    <w:rsid w:val="00B908D3"/>
    <w:rsid w:val="00B927A6"/>
    <w:rsid w:val="00B97126"/>
    <w:rsid w:val="00BA141B"/>
    <w:rsid w:val="00BC0577"/>
    <w:rsid w:val="00BC2D08"/>
    <w:rsid w:val="00BC79D0"/>
    <w:rsid w:val="00BE26CA"/>
    <w:rsid w:val="00C069A1"/>
    <w:rsid w:val="00C06ED1"/>
    <w:rsid w:val="00C1585E"/>
    <w:rsid w:val="00C16B1E"/>
    <w:rsid w:val="00C40A89"/>
    <w:rsid w:val="00C41ED7"/>
    <w:rsid w:val="00C56333"/>
    <w:rsid w:val="00C67C90"/>
    <w:rsid w:val="00C91F16"/>
    <w:rsid w:val="00CD533D"/>
    <w:rsid w:val="00CE44BF"/>
    <w:rsid w:val="00CF0C95"/>
    <w:rsid w:val="00D00DD7"/>
    <w:rsid w:val="00D33D31"/>
    <w:rsid w:val="00D41D7A"/>
    <w:rsid w:val="00D452A8"/>
    <w:rsid w:val="00D67F87"/>
    <w:rsid w:val="00D75E98"/>
    <w:rsid w:val="00DC529B"/>
    <w:rsid w:val="00DE7D1A"/>
    <w:rsid w:val="00E038BE"/>
    <w:rsid w:val="00E157A3"/>
    <w:rsid w:val="00E267C7"/>
    <w:rsid w:val="00E27140"/>
    <w:rsid w:val="00E4041B"/>
    <w:rsid w:val="00E40832"/>
    <w:rsid w:val="00E548AB"/>
    <w:rsid w:val="00E654BC"/>
    <w:rsid w:val="00E83492"/>
    <w:rsid w:val="00E854F9"/>
    <w:rsid w:val="00ED7362"/>
    <w:rsid w:val="00F3484A"/>
    <w:rsid w:val="00F465A7"/>
    <w:rsid w:val="00F54A3F"/>
    <w:rsid w:val="00F64467"/>
    <w:rsid w:val="00F86F9B"/>
    <w:rsid w:val="00FB4BFE"/>
    <w:rsid w:val="00FC27B3"/>
    <w:rsid w:val="00FD27F6"/>
    <w:rsid w:val="00FE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3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38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938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938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447"/>
  </w:style>
  <w:style w:type="paragraph" w:styleId="Zpat">
    <w:name w:val="footer"/>
    <w:basedOn w:val="Normln"/>
    <w:link w:val="ZpatChar"/>
    <w:uiPriority w:val="99"/>
    <w:unhideWhenUsed/>
    <w:rsid w:val="0077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447"/>
  </w:style>
  <w:style w:type="character" w:styleId="Hypertextovodkaz">
    <w:name w:val="Hyperlink"/>
    <w:basedOn w:val="Standardnpsmoodstavce"/>
    <w:uiPriority w:val="99"/>
    <w:unhideWhenUsed/>
    <w:rsid w:val="00843B2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93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938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938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938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938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mezer">
    <w:name w:val="No Spacing"/>
    <w:uiPriority w:val="1"/>
    <w:qFormat/>
    <w:rsid w:val="009938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14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938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8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938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938E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938E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9938E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74447"/>
  </w:style>
  <w:style w:type="paragraph" w:styleId="Zpat">
    <w:name w:val="footer"/>
    <w:basedOn w:val="Normln"/>
    <w:link w:val="ZpatChar"/>
    <w:uiPriority w:val="99"/>
    <w:unhideWhenUsed/>
    <w:rsid w:val="00774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74447"/>
  </w:style>
  <w:style w:type="character" w:styleId="Hypertextovodkaz">
    <w:name w:val="Hyperlink"/>
    <w:basedOn w:val="Standardnpsmoodstavce"/>
    <w:uiPriority w:val="99"/>
    <w:unhideWhenUsed/>
    <w:rsid w:val="00843B25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938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938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938E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9938E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9938E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rsid w:val="009938E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zmezer">
    <w:name w:val="No Spacing"/>
    <w:uiPriority w:val="1"/>
    <w:qFormat/>
    <w:rsid w:val="009938E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A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oni.mach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A81D8-2AA9-4C17-8959-F5A08A6B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28</cp:revision>
  <cp:lastPrinted>2022-11-05T09:45:00Z</cp:lastPrinted>
  <dcterms:created xsi:type="dcterms:W3CDTF">2023-07-21T06:55:00Z</dcterms:created>
  <dcterms:modified xsi:type="dcterms:W3CDTF">2023-08-04T06:27:00Z</dcterms:modified>
</cp:coreProperties>
</file>