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588B" w14:textId="6ADD8472" w:rsidR="0022791E" w:rsidRPr="0060567C" w:rsidRDefault="00C915CB" w:rsidP="00861A7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28"/>
          <w:lang w:eastAsia="cs-CZ"/>
        </w:rPr>
      </w:pPr>
      <w:r>
        <w:rPr>
          <w:rFonts w:eastAsia="Times New Roman" w:cs="Arial"/>
          <w:b/>
          <w:color w:val="222222"/>
          <w:sz w:val="28"/>
          <w:szCs w:val="28"/>
          <w:lang w:eastAsia="cs-CZ"/>
        </w:rPr>
        <w:t xml:space="preserve">Výsledky </w:t>
      </w:r>
      <w:r w:rsidR="00AA78EB">
        <w:rPr>
          <w:rFonts w:eastAsia="Times New Roman" w:cs="Arial"/>
          <w:b/>
          <w:color w:val="222222"/>
          <w:sz w:val="28"/>
          <w:szCs w:val="28"/>
          <w:lang w:eastAsia="cs-CZ"/>
        </w:rPr>
        <w:t>vý</w:t>
      </w:r>
      <w:r>
        <w:rPr>
          <w:rFonts w:eastAsia="Times New Roman" w:cs="Arial"/>
          <w:b/>
          <w:color w:val="222222"/>
          <w:sz w:val="28"/>
          <w:szCs w:val="28"/>
          <w:lang w:eastAsia="cs-CZ"/>
        </w:rPr>
        <w:t xml:space="preserve">zkumu </w:t>
      </w:r>
      <w:r w:rsidR="00861A77" w:rsidRPr="0060567C">
        <w:rPr>
          <w:rFonts w:eastAsia="Times New Roman" w:cs="Arial"/>
          <w:b/>
          <w:color w:val="222222"/>
          <w:sz w:val="28"/>
          <w:szCs w:val="28"/>
          <w:lang w:eastAsia="cs-CZ"/>
        </w:rPr>
        <w:t>potřeb pacientů s nádorovým onemocněním</w:t>
      </w:r>
    </w:p>
    <w:p w14:paraId="16E21163" w14:textId="77777777" w:rsidR="00861A77" w:rsidRDefault="00861A77" w:rsidP="0022791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</w:p>
    <w:p w14:paraId="2F159627" w14:textId="7CB4836A" w:rsidR="005F27D2" w:rsidRDefault="0022791E" w:rsidP="0022791E">
      <w:pPr>
        <w:shd w:val="clear" w:color="auto" w:fill="FFFFFF"/>
        <w:spacing w:after="0" w:line="240" w:lineRule="auto"/>
        <w:rPr>
          <w:b/>
        </w:rPr>
      </w:pPr>
      <w:r w:rsidRPr="0022791E">
        <w:rPr>
          <w:rFonts w:eastAsia="Times New Roman" w:cs="Arial"/>
          <w:color w:val="222222"/>
          <w:lang w:eastAsia="cs-CZ"/>
        </w:rPr>
        <w:t>V Praze 2</w:t>
      </w:r>
      <w:r w:rsidR="008620FE">
        <w:rPr>
          <w:rFonts w:eastAsia="Times New Roman" w:cs="Arial"/>
          <w:color w:val="222222"/>
          <w:lang w:eastAsia="cs-CZ"/>
        </w:rPr>
        <w:t>8</w:t>
      </w:r>
      <w:r w:rsidRPr="0022791E">
        <w:rPr>
          <w:rFonts w:eastAsia="Times New Roman" w:cs="Arial"/>
          <w:color w:val="222222"/>
          <w:lang w:eastAsia="cs-CZ"/>
        </w:rPr>
        <w:t xml:space="preserve">. prosince 2018 – </w:t>
      </w:r>
      <w:r w:rsidRPr="0022791E">
        <w:rPr>
          <w:rFonts w:eastAsia="Times New Roman" w:cs="Arial"/>
          <w:b/>
          <w:color w:val="222222"/>
          <w:lang w:eastAsia="cs-CZ"/>
        </w:rPr>
        <w:t>Am</w:t>
      </w:r>
      <w:r w:rsidR="00AA78EB">
        <w:rPr>
          <w:rFonts w:eastAsia="Times New Roman" w:cs="Arial"/>
          <w:b/>
          <w:color w:val="222222"/>
          <w:lang w:eastAsia="cs-CZ"/>
        </w:rPr>
        <w:t>e</w:t>
      </w:r>
      <w:r w:rsidRPr="0022791E">
        <w:rPr>
          <w:rFonts w:eastAsia="Times New Roman" w:cs="Arial"/>
          <w:b/>
          <w:color w:val="222222"/>
          <w:lang w:eastAsia="cs-CZ"/>
        </w:rPr>
        <w:t xml:space="preserve">lie, </w:t>
      </w:r>
      <w:r w:rsidR="00C915CB">
        <w:rPr>
          <w:rFonts w:eastAsia="Times New Roman" w:cs="Arial"/>
          <w:b/>
          <w:color w:val="222222"/>
          <w:lang w:eastAsia="cs-CZ"/>
        </w:rPr>
        <w:t>z.</w:t>
      </w:r>
      <w:r w:rsidR="00E15658">
        <w:rPr>
          <w:rFonts w:eastAsia="Times New Roman" w:cs="Arial"/>
          <w:b/>
          <w:color w:val="222222"/>
          <w:lang w:eastAsia="cs-CZ"/>
        </w:rPr>
        <w:t xml:space="preserve"> </w:t>
      </w:r>
      <w:r w:rsidR="00C915CB">
        <w:rPr>
          <w:rFonts w:eastAsia="Times New Roman" w:cs="Arial"/>
          <w:b/>
          <w:color w:val="222222"/>
          <w:lang w:eastAsia="cs-CZ"/>
        </w:rPr>
        <w:t xml:space="preserve">s., spolek </w:t>
      </w:r>
      <w:r w:rsidR="005F27D2">
        <w:rPr>
          <w:rFonts w:eastAsia="Times New Roman" w:cs="Arial"/>
          <w:b/>
          <w:color w:val="222222"/>
          <w:lang w:eastAsia="cs-CZ"/>
        </w:rPr>
        <w:t>onkologicky nemocn</w:t>
      </w:r>
      <w:r w:rsidR="00AA78EB">
        <w:rPr>
          <w:rFonts w:eastAsia="Times New Roman" w:cs="Arial"/>
          <w:b/>
          <w:color w:val="222222"/>
          <w:lang w:eastAsia="cs-CZ"/>
        </w:rPr>
        <w:t>ých</w:t>
      </w:r>
      <w:r w:rsidR="005F27D2">
        <w:rPr>
          <w:rFonts w:eastAsia="Times New Roman" w:cs="Arial"/>
          <w:b/>
          <w:color w:val="222222"/>
          <w:lang w:eastAsia="cs-CZ"/>
        </w:rPr>
        <w:t xml:space="preserve"> a jejich blízk</w:t>
      </w:r>
      <w:r w:rsidR="00AA78EB">
        <w:rPr>
          <w:rFonts w:eastAsia="Times New Roman" w:cs="Arial"/>
          <w:b/>
          <w:color w:val="222222"/>
          <w:lang w:eastAsia="cs-CZ"/>
        </w:rPr>
        <w:t>ých</w:t>
      </w:r>
      <w:r w:rsidR="005F27D2">
        <w:rPr>
          <w:rFonts w:eastAsia="Times New Roman" w:cs="Arial"/>
          <w:b/>
          <w:color w:val="222222"/>
          <w:lang w:eastAsia="cs-CZ"/>
        </w:rPr>
        <w:t>, z</w:t>
      </w:r>
      <w:r w:rsidRPr="0022791E">
        <w:rPr>
          <w:rFonts w:eastAsia="Times New Roman" w:cs="Arial"/>
          <w:b/>
          <w:color w:val="222222"/>
          <w:lang w:eastAsia="cs-CZ"/>
        </w:rPr>
        <w:t>veřejnila výsledky</w:t>
      </w:r>
      <w:r w:rsidRPr="0022791E">
        <w:rPr>
          <w:b/>
          <w:i/>
        </w:rPr>
        <w:t xml:space="preserve"> </w:t>
      </w:r>
      <w:r w:rsidR="00C915CB">
        <w:rPr>
          <w:b/>
        </w:rPr>
        <w:t xml:space="preserve">v pořadí již 2. </w:t>
      </w:r>
      <w:r w:rsidR="00AA78EB">
        <w:rPr>
          <w:b/>
        </w:rPr>
        <w:t>vý</w:t>
      </w:r>
      <w:r w:rsidRPr="0022791E">
        <w:rPr>
          <w:b/>
        </w:rPr>
        <w:t xml:space="preserve">zkumu psychosociálních potřeb </w:t>
      </w:r>
      <w:r w:rsidR="005F27D2">
        <w:rPr>
          <w:b/>
        </w:rPr>
        <w:t xml:space="preserve">lidí s nádorovým </w:t>
      </w:r>
      <w:r w:rsidR="00FD5915">
        <w:rPr>
          <w:b/>
        </w:rPr>
        <w:t>onemocněním v ČR.</w:t>
      </w:r>
      <w:r w:rsidR="005F27D2">
        <w:rPr>
          <w:b/>
        </w:rPr>
        <w:t xml:space="preserve"> </w:t>
      </w:r>
      <w:r w:rsidR="00E15658">
        <w:rPr>
          <w:b/>
        </w:rPr>
        <w:t xml:space="preserve">Kromě nejdůležitějších potřeb </w:t>
      </w:r>
      <w:r w:rsidR="00AA78EB">
        <w:rPr>
          <w:b/>
        </w:rPr>
        <w:t>vý</w:t>
      </w:r>
      <w:r w:rsidR="00E15658">
        <w:rPr>
          <w:b/>
        </w:rPr>
        <w:t>zkum také ukázal míru jejich naplnění. Je potěšující, že se pacientům daří zvládat své o</w:t>
      </w:r>
      <w:r w:rsidR="00E7203D">
        <w:rPr>
          <w:b/>
        </w:rPr>
        <w:t>nemocnění po psychické stránce. Větším úskalím je pro ně finanční zajištění během léčby a systém českého sociálního zabezpečení</w:t>
      </w:r>
      <w:r w:rsidR="00AA78EB">
        <w:rPr>
          <w:b/>
        </w:rPr>
        <w:t xml:space="preserve"> a poradenství v nemoci</w:t>
      </w:r>
      <w:r w:rsidR="00E7203D">
        <w:rPr>
          <w:b/>
        </w:rPr>
        <w:t xml:space="preserve">. </w:t>
      </w:r>
    </w:p>
    <w:p w14:paraId="6A2E1ED9" w14:textId="77777777" w:rsidR="005F27D2" w:rsidRDefault="005F27D2" w:rsidP="0022791E">
      <w:pPr>
        <w:shd w:val="clear" w:color="auto" w:fill="FFFFFF"/>
        <w:spacing w:after="0" w:line="240" w:lineRule="auto"/>
        <w:rPr>
          <w:b/>
        </w:rPr>
      </w:pPr>
    </w:p>
    <w:p w14:paraId="7B4C9058" w14:textId="70C7E196" w:rsidR="00345429" w:rsidRPr="00294AD9" w:rsidRDefault="00A87FF8" w:rsidP="0022791E">
      <w:pPr>
        <w:shd w:val="clear" w:color="auto" w:fill="FFFFFF"/>
        <w:spacing w:after="0" w:line="240" w:lineRule="auto"/>
        <w:rPr>
          <w:i/>
        </w:rPr>
      </w:pPr>
      <w:r>
        <w:t>První</w:t>
      </w:r>
      <w:r w:rsidR="00AA78EB">
        <w:t xml:space="preserve"> vý</w:t>
      </w:r>
      <w:r>
        <w:t xml:space="preserve">zkum </w:t>
      </w:r>
      <w:r w:rsidR="0022791E">
        <w:t>Am</w:t>
      </w:r>
      <w:r w:rsidR="00AA78EB">
        <w:t>e</w:t>
      </w:r>
      <w:r w:rsidR="001467F6">
        <w:t xml:space="preserve">lie uskutečnila </w:t>
      </w:r>
      <w:r w:rsidR="0022791E">
        <w:t xml:space="preserve">v roce </w:t>
      </w:r>
      <w:r w:rsidR="005F27D2">
        <w:t xml:space="preserve">2016, kdy se zaměřila na zmapování </w:t>
      </w:r>
      <w:r>
        <w:t xml:space="preserve">psychosociálních </w:t>
      </w:r>
      <w:r w:rsidR="005F27D2">
        <w:t>potřeb onkologických pacientů v průběhu léčby</w:t>
      </w:r>
      <w:r w:rsidR="00AA78EB">
        <w:t xml:space="preserve"> a po ní</w:t>
      </w:r>
      <w:r w:rsidR="005F27D2">
        <w:t xml:space="preserve">. </w:t>
      </w:r>
      <w:r w:rsidR="00294AD9">
        <w:t xml:space="preserve">V letošním roce bylo cílem šetření zjistit, do jaké míry se daří tyto potřeby naplňovat. </w:t>
      </w:r>
      <w:r w:rsidR="00345429" w:rsidRPr="00345429">
        <w:rPr>
          <w:i/>
        </w:rPr>
        <w:t xml:space="preserve">„Náš </w:t>
      </w:r>
      <w:r w:rsidR="00AA78EB">
        <w:rPr>
          <w:i/>
        </w:rPr>
        <w:t>vý</w:t>
      </w:r>
      <w:r w:rsidR="00345429" w:rsidRPr="00345429">
        <w:rPr>
          <w:i/>
        </w:rPr>
        <w:t>zkum je jediný svého druhu</w:t>
      </w:r>
      <w:r w:rsidR="009D76A9">
        <w:rPr>
          <w:i/>
        </w:rPr>
        <w:t>. V</w:t>
      </w:r>
      <w:r w:rsidR="00345429" w:rsidRPr="00345429">
        <w:rPr>
          <w:i/>
        </w:rPr>
        <w:t>ýstupy z něj se snažíme transformovat do konkrétních doporučení a tlumočit příslušným odborníkům a institucím,“</w:t>
      </w:r>
      <w:r w:rsidR="00345429">
        <w:t xml:space="preserve"> říká Michaela Čadková </w:t>
      </w:r>
      <w:r w:rsidR="00AA78EB">
        <w:t>S</w:t>
      </w:r>
      <w:r w:rsidR="00345429">
        <w:t xml:space="preserve">vejkovská, </w:t>
      </w:r>
      <w:r w:rsidR="00AA78EB">
        <w:t>ředitelka Amelie</w:t>
      </w:r>
      <w:r w:rsidR="00294AD9">
        <w:t>, a doplňuje: „</w:t>
      </w:r>
      <w:r w:rsidR="00294AD9">
        <w:rPr>
          <w:i/>
        </w:rPr>
        <w:t>Implementovat výsledky</w:t>
      </w:r>
      <w:bookmarkStart w:id="0" w:name="_GoBack"/>
      <w:bookmarkEnd w:id="0"/>
      <w:r w:rsidR="00294AD9">
        <w:rPr>
          <w:i/>
        </w:rPr>
        <w:t xml:space="preserve"> do praxe je </w:t>
      </w:r>
      <w:r w:rsidR="003F2471">
        <w:rPr>
          <w:i/>
        </w:rPr>
        <w:t xml:space="preserve">ale </w:t>
      </w:r>
      <w:r w:rsidR="00294AD9">
        <w:rPr>
          <w:i/>
        </w:rPr>
        <w:t>běh na dlouhou tra</w:t>
      </w:r>
      <w:r w:rsidR="00155B78">
        <w:rPr>
          <w:i/>
        </w:rPr>
        <w:t>ť a v tomto případě o to složitější</w:t>
      </w:r>
      <w:r w:rsidR="003F2471">
        <w:rPr>
          <w:i/>
        </w:rPr>
        <w:t>,</w:t>
      </w:r>
      <w:r w:rsidR="00B70B56">
        <w:rPr>
          <w:i/>
        </w:rPr>
        <w:t xml:space="preserve"> protože by bylo </w:t>
      </w:r>
      <w:r w:rsidR="00294AD9">
        <w:rPr>
          <w:i/>
        </w:rPr>
        <w:t xml:space="preserve">zapotřebí změnit celý systém fungování </w:t>
      </w:r>
      <w:r w:rsidR="00AA78EB">
        <w:rPr>
          <w:i/>
        </w:rPr>
        <w:t>poradenství a</w:t>
      </w:r>
      <w:r w:rsidR="00294AD9">
        <w:rPr>
          <w:i/>
        </w:rPr>
        <w:t xml:space="preserve"> pomoc</w:t>
      </w:r>
      <w:r w:rsidR="00B70B56">
        <w:rPr>
          <w:i/>
        </w:rPr>
        <w:t>i, aby pacienti nějaké zlepšení zaznamenali</w:t>
      </w:r>
      <w:r w:rsidR="00294AD9">
        <w:rPr>
          <w:i/>
        </w:rPr>
        <w:t>.“</w:t>
      </w:r>
    </w:p>
    <w:p w14:paraId="1C51E7AA" w14:textId="77777777" w:rsidR="00345429" w:rsidRDefault="00345429" w:rsidP="0022791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</w:p>
    <w:p w14:paraId="2D3418E8" w14:textId="6FC91429" w:rsidR="00A87FF8" w:rsidRPr="00A87FF8" w:rsidRDefault="00345429" w:rsidP="0022791E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cs-CZ"/>
        </w:rPr>
      </w:pPr>
      <w:r>
        <w:rPr>
          <w:rFonts w:eastAsia="Times New Roman" w:cs="Arial"/>
          <w:b/>
          <w:color w:val="222222"/>
          <w:lang w:eastAsia="cs-CZ"/>
        </w:rPr>
        <w:t xml:space="preserve">Hlavní závěry </w:t>
      </w:r>
      <w:r w:rsidR="00AA78EB">
        <w:rPr>
          <w:rFonts w:eastAsia="Times New Roman" w:cs="Arial"/>
          <w:b/>
          <w:color w:val="222222"/>
          <w:lang w:eastAsia="cs-CZ"/>
        </w:rPr>
        <w:t>vý</w:t>
      </w:r>
      <w:r>
        <w:rPr>
          <w:rFonts w:eastAsia="Times New Roman" w:cs="Arial"/>
          <w:b/>
          <w:color w:val="222222"/>
          <w:lang w:eastAsia="cs-CZ"/>
        </w:rPr>
        <w:t>zkumu</w:t>
      </w:r>
    </w:p>
    <w:p w14:paraId="19431339" w14:textId="47A0FC0B" w:rsidR="00411AD9" w:rsidRPr="008C701B" w:rsidRDefault="00411AD9" w:rsidP="0022791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 xml:space="preserve">V letošním roce </w:t>
      </w:r>
      <w:r w:rsidR="00AA78EB">
        <w:rPr>
          <w:rFonts w:eastAsia="Times New Roman" w:cs="Arial"/>
          <w:color w:val="222222"/>
          <w:lang w:eastAsia="cs-CZ"/>
        </w:rPr>
        <w:t xml:space="preserve">se </w:t>
      </w:r>
      <w:r>
        <w:rPr>
          <w:rFonts w:eastAsia="Times New Roman" w:cs="Arial"/>
          <w:color w:val="222222"/>
          <w:lang w:eastAsia="cs-CZ"/>
        </w:rPr>
        <w:t xml:space="preserve">šetření </w:t>
      </w:r>
      <w:r w:rsidR="00E7203D">
        <w:rPr>
          <w:rFonts w:eastAsia="Times New Roman" w:cs="Arial"/>
          <w:color w:val="222222"/>
          <w:lang w:eastAsia="cs-CZ"/>
        </w:rPr>
        <w:t>zúčastnilo</w:t>
      </w:r>
      <w:r w:rsidR="00294AD9">
        <w:rPr>
          <w:rFonts w:eastAsia="Times New Roman" w:cs="Arial"/>
          <w:color w:val="222222"/>
          <w:lang w:eastAsia="cs-CZ"/>
        </w:rPr>
        <w:t xml:space="preserve"> 250 respondentů s nádorovým onemocnění</w:t>
      </w:r>
      <w:r w:rsidR="00861A77">
        <w:rPr>
          <w:rFonts w:eastAsia="Times New Roman" w:cs="Arial"/>
          <w:color w:val="222222"/>
          <w:lang w:eastAsia="cs-CZ"/>
        </w:rPr>
        <w:t xml:space="preserve">m, z nichž </w:t>
      </w:r>
      <w:r w:rsidR="00861A77" w:rsidRPr="0022791E">
        <w:rPr>
          <w:rFonts w:eastAsia="Times New Roman" w:cs="Arial"/>
          <w:color w:val="222222"/>
          <w:lang w:eastAsia="cs-CZ"/>
        </w:rPr>
        <w:t xml:space="preserve">199 </w:t>
      </w:r>
      <w:r w:rsidR="00861A77">
        <w:rPr>
          <w:rFonts w:eastAsia="Times New Roman" w:cs="Arial"/>
          <w:color w:val="222222"/>
          <w:lang w:eastAsia="cs-CZ"/>
        </w:rPr>
        <w:t xml:space="preserve">bylo </w:t>
      </w:r>
      <w:r w:rsidR="00861A77" w:rsidRPr="0022791E">
        <w:rPr>
          <w:rFonts w:eastAsia="Times New Roman" w:cs="Arial"/>
          <w:color w:val="222222"/>
          <w:lang w:eastAsia="cs-CZ"/>
        </w:rPr>
        <w:t xml:space="preserve">žen (79,6 %) a 51 mužů (20,4 %). Většina respondentů (téměř 90 %) </w:t>
      </w:r>
      <w:r w:rsidR="0060567C">
        <w:rPr>
          <w:rFonts w:eastAsia="Times New Roman" w:cs="Arial"/>
          <w:color w:val="222222"/>
          <w:lang w:eastAsia="cs-CZ"/>
        </w:rPr>
        <w:t>patřila</w:t>
      </w:r>
      <w:r w:rsidR="00861A77" w:rsidRPr="0022791E">
        <w:rPr>
          <w:rFonts w:eastAsia="Times New Roman" w:cs="Arial"/>
          <w:color w:val="222222"/>
          <w:lang w:eastAsia="cs-CZ"/>
        </w:rPr>
        <w:t xml:space="preserve"> do věkové</w:t>
      </w:r>
      <w:r w:rsidR="00861A77">
        <w:rPr>
          <w:rFonts w:eastAsia="Times New Roman" w:cs="Arial"/>
          <w:color w:val="222222"/>
          <w:lang w:eastAsia="cs-CZ"/>
        </w:rPr>
        <w:t xml:space="preserve"> kategorie 40 až 79 let, respondentů do 39 let bylo 10 </w:t>
      </w:r>
      <w:r w:rsidR="00861A77" w:rsidRPr="003F2471">
        <w:rPr>
          <w:rFonts w:eastAsia="Times New Roman" w:cs="Arial"/>
          <w:i/>
          <w:color w:val="222222"/>
          <w:lang w:eastAsia="cs-CZ"/>
        </w:rPr>
        <w:t xml:space="preserve">%. </w:t>
      </w:r>
      <w:r w:rsidR="00155B78">
        <w:rPr>
          <w:rFonts w:eastAsia="Times New Roman" w:cs="Arial"/>
          <w:color w:val="222222"/>
          <w:lang w:eastAsia="cs-CZ"/>
        </w:rPr>
        <w:t>Průzkum zjišťoval</w:t>
      </w:r>
      <w:r w:rsidR="008C701B">
        <w:rPr>
          <w:rFonts w:eastAsia="Times New Roman" w:cs="Arial"/>
          <w:color w:val="222222"/>
          <w:lang w:eastAsia="cs-CZ"/>
        </w:rPr>
        <w:t xml:space="preserve"> nejen aktuální potřeby, ale i míru jejich naplnění.</w:t>
      </w:r>
    </w:p>
    <w:p w14:paraId="2384AD28" w14:textId="77777777" w:rsidR="00411AD9" w:rsidRDefault="00411AD9" w:rsidP="0022791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</w:p>
    <w:p w14:paraId="67962DFE" w14:textId="4AB941D8" w:rsidR="007F1105" w:rsidRDefault="00411AD9" w:rsidP="0022791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1/</w:t>
      </w:r>
      <w:r w:rsidR="00861A77">
        <w:rPr>
          <w:rFonts w:eastAsia="Times New Roman" w:cs="Arial"/>
          <w:color w:val="222222"/>
          <w:lang w:eastAsia="cs-CZ"/>
        </w:rPr>
        <w:t xml:space="preserve"> </w:t>
      </w:r>
      <w:r w:rsidR="00045D8B">
        <w:rPr>
          <w:rFonts w:eastAsia="Times New Roman" w:cs="Arial"/>
          <w:color w:val="222222"/>
          <w:lang w:eastAsia="cs-CZ"/>
        </w:rPr>
        <w:t>Ne</w:t>
      </w:r>
      <w:r w:rsidR="007F1105">
        <w:rPr>
          <w:rFonts w:eastAsia="Times New Roman" w:cs="Arial"/>
          <w:color w:val="222222"/>
          <w:lang w:eastAsia="cs-CZ"/>
        </w:rPr>
        <w:t>jsilnějš</w:t>
      </w:r>
      <w:r w:rsidR="00EF206A">
        <w:rPr>
          <w:rFonts w:eastAsia="Times New Roman" w:cs="Arial"/>
          <w:color w:val="222222"/>
          <w:lang w:eastAsia="cs-CZ"/>
        </w:rPr>
        <w:t>í potřeby v oblasti psychiky</w:t>
      </w:r>
    </w:p>
    <w:p w14:paraId="53ECD001" w14:textId="393B77FF" w:rsidR="007F1105" w:rsidRPr="007F1105" w:rsidRDefault="00155B78" w:rsidP="007F1105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Naprostá</w:t>
      </w:r>
      <w:r w:rsidR="007F1105">
        <w:rPr>
          <w:rFonts w:eastAsia="Times New Roman" w:cs="Arial"/>
          <w:color w:val="222222"/>
          <w:lang w:eastAsia="cs-CZ"/>
        </w:rPr>
        <w:t xml:space="preserve"> vě</w:t>
      </w:r>
      <w:r>
        <w:rPr>
          <w:rFonts w:eastAsia="Times New Roman" w:cs="Arial"/>
          <w:color w:val="222222"/>
          <w:lang w:eastAsia="cs-CZ"/>
        </w:rPr>
        <w:t xml:space="preserve">tšina respondentů (92,8 %) potřebuje </w:t>
      </w:r>
      <w:r w:rsidRPr="00155B78">
        <w:rPr>
          <w:rFonts w:eastAsia="Times New Roman" w:cs="Arial"/>
          <w:b/>
          <w:color w:val="222222"/>
          <w:lang w:eastAsia="cs-CZ"/>
        </w:rPr>
        <w:t xml:space="preserve">nacházet </w:t>
      </w:r>
      <w:r w:rsidR="007F1105" w:rsidRPr="00155B78">
        <w:rPr>
          <w:rFonts w:eastAsia="Times New Roman" w:cs="Arial"/>
          <w:b/>
          <w:color w:val="222222"/>
          <w:lang w:eastAsia="cs-CZ"/>
        </w:rPr>
        <w:t>naději, optimismus a sílu k léčbě</w:t>
      </w:r>
      <w:r w:rsidR="007F1105">
        <w:rPr>
          <w:rFonts w:eastAsia="Times New Roman" w:cs="Arial"/>
          <w:color w:val="222222"/>
          <w:lang w:eastAsia="cs-CZ"/>
        </w:rPr>
        <w:t>.</w:t>
      </w:r>
      <w:r w:rsidR="007F1105" w:rsidRPr="007F1105">
        <w:rPr>
          <w:rFonts w:eastAsia="Times New Roman" w:cs="Arial"/>
          <w:color w:val="222222"/>
          <w:lang w:eastAsia="cs-CZ"/>
        </w:rPr>
        <w:t xml:space="preserve"> </w:t>
      </w:r>
      <w:r w:rsidR="007F1105">
        <w:rPr>
          <w:rFonts w:eastAsia="Times New Roman" w:cs="Arial"/>
          <w:color w:val="222222"/>
          <w:lang w:eastAsia="cs-CZ"/>
        </w:rPr>
        <w:t>Potěšující zprávou je, že více jak polovině z nich (56,9 %) se tuto potřebu podařilo naplnit, 39,7 % částečně a pouze</w:t>
      </w:r>
      <w:r w:rsidR="007F1105" w:rsidRPr="0022791E">
        <w:rPr>
          <w:rFonts w:eastAsia="Times New Roman" w:cs="Arial"/>
          <w:color w:val="222222"/>
          <w:lang w:eastAsia="cs-CZ"/>
        </w:rPr>
        <w:t xml:space="preserve"> 3,4 % respondentů </w:t>
      </w:r>
      <w:r w:rsidR="007F1105">
        <w:rPr>
          <w:rFonts w:eastAsia="Times New Roman" w:cs="Arial"/>
          <w:color w:val="222222"/>
          <w:lang w:eastAsia="cs-CZ"/>
        </w:rPr>
        <w:t>se to nepodařilo. Nejčastěji očekávají podporu od svých partnerů (62,5 %), 56, 5 % ji hledá</w:t>
      </w:r>
      <w:r w:rsidR="007F1105" w:rsidRPr="0022791E">
        <w:rPr>
          <w:rFonts w:eastAsia="Times New Roman" w:cs="Arial"/>
          <w:color w:val="222222"/>
          <w:lang w:eastAsia="cs-CZ"/>
        </w:rPr>
        <w:t xml:space="preserve"> na internetu, 49,6 % u onkologa, 47,4 % u přátel a 44 % u svých dětí.</w:t>
      </w:r>
    </w:p>
    <w:p w14:paraId="4B54DE22" w14:textId="7413005C" w:rsidR="007F1105" w:rsidRDefault="00155B78" w:rsidP="007F1105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 xml:space="preserve">Pro 90,4 % dotazovaných je neméně důležité </w:t>
      </w:r>
      <w:r w:rsidRPr="00155B78">
        <w:rPr>
          <w:rFonts w:eastAsia="Times New Roman" w:cs="Arial"/>
          <w:b/>
          <w:color w:val="222222"/>
          <w:lang w:eastAsia="cs-CZ"/>
        </w:rPr>
        <w:t>být i s nemocí svému okolí stále užiteční</w:t>
      </w:r>
      <w:r>
        <w:rPr>
          <w:rFonts w:eastAsia="Times New Roman" w:cs="Arial"/>
          <w:color w:val="222222"/>
          <w:lang w:eastAsia="cs-CZ"/>
        </w:rPr>
        <w:t>. A díky partnerům, přátelům, dětem se tak skutečně cítí z</w:t>
      </w:r>
      <w:r w:rsidR="008C701B">
        <w:rPr>
          <w:rFonts w:eastAsia="Times New Roman" w:cs="Arial"/>
          <w:color w:val="222222"/>
          <w:lang w:eastAsia="cs-CZ"/>
        </w:rPr>
        <w:t xml:space="preserve">hruba 40 % </w:t>
      </w:r>
      <w:r>
        <w:rPr>
          <w:rFonts w:eastAsia="Times New Roman" w:cs="Arial"/>
          <w:color w:val="222222"/>
          <w:lang w:eastAsia="cs-CZ"/>
        </w:rPr>
        <w:t>z nich.</w:t>
      </w:r>
      <w:r w:rsidR="008C701B">
        <w:rPr>
          <w:rFonts w:eastAsia="Times New Roman" w:cs="Arial"/>
          <w:color w:val="222222"/>
          <w:lang w:eastAsia="cs-CZ"/>
        </w:rPr>
        <w:t xml:space="preserve"> </w:t>
      </w:r>
    </w:p>
    <w:p w14:paraId="13CF78C9" w14:textId="77777777" w:rsidR="008C701B" w:rsidRPr="008C701B" w:rsidRDefault="008C701B" w:rsidP="008C701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</w:p>
    <w:p w14:paraId="46614564" w14:textId="58536B8B" w:rsidR="008C701B" w:rsidRDefault="008C701B" w:rsidP="0022791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2/ Nejvíce naplněné potřeby</w:t>
      </w:r>
    </w:p>
    <w:p w14:paraId="13518A1E" w14:textId="4E19E570" w:rsidR="008C701B" w:rsidRDefault="008C701B" w:rsidP="008C701B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 xml:space="preserve">Naději optimismus a sílu k léčbě našla téměř většina respondentů. Pouze u 3,4 % nebyla tato potřeba naplněna. </w:t>
      </w:r>
    </w:p>
    <w:p w14:paraId="5283E5A9" w14:textId="7B473A36" w:rsidR="008C701B" w:rsidRDefault="008C701B" w:rsidP="008C701B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 xml:space="preserve">Mít prostor pro rekonvalescenci a pozvolný návrat do běžného života </w:t>
      </w:r>
      <w:r w:rsidR="00155B78">
        <w:rPr>
          <w:rFonts w:eastAsia="Times New Roman" w:cs="Arial"/>
          <w:color w:val="222222"/>
          <w:lang w:eastAsia="cs-CZ"/>
        </w:rPr>
        <w:t xml:space="preserve">se podařilo </w:t>
      </w:r>
      <w:r>
        <w:rPr>
          <w:rFonts w:eastAsia="Times New Roman" w:cs="Arial"/>
          <w:color w:val="222222"/>
          <w:lang w:eastAsia="cs-CZ"/>
        </w:rPr>
        <w:t xml:space="preserve">48,8 % </w:t>
      </w:r>
      <w:r w:rsidR="00155B78">
        <w:rPr>
          <w:rFonts w:eastAsia="Times New Roman" w:cs="Arial"/>
          <w:color w:val="222222"/>
          <w:lang w:eastAsia="cs-CZ"/>
        </w:rPr>
        <w:t>respondentů a alespoň částečného</w:t>
      </w:r>
      <w:r>
        <w:rPr>
          <w:rFonts w:eastAsia="Times New Roman" w:cs="Arial"/>
          <w:color w:val="222222"/>
          <w:lang w:eastAsia="cs-CZ"/>
        </w:rPr>
        <w:t xml:space="preserve"> </w:t>
      </w:r>
      <w:r w:rsidR="00155B78">
        <w:rPr>
          <w:rFonts w:eastAsia="Times New Roman" w:cs="Arial"/>
          <w:color w:val="222222"/>
          <w:lang w:eastAsia="cs-CZ"/>
        </w:rPr>
        <w:t xml:space="preserve">naplnění dosáhlo </w:t>
      </w:r>
      <w:r>
        <w:rPr>
          <w:rFonts w:eastAsia="Times New Roman" w:cs="Arial"/>
          <w:color w:val="222222"/>
          <w:lang w:eastAsia="cs-CZ"/>
        </w:rPr>
        <w:t>50,7 %.</w:t>
      </w:r>
    </w:p>
    <w:p w14:paraId="166E8611" w14:textId="30DF24A0" w:rsidR="008C701B" w:rsidRPr="008C701B" w:rsidRDefault="00EF206A" w:rsidP="008C701B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 xml:space="preserve">Většina také dokázala zvládat svůj život a dovedla </w:t>
      </w:r>
      <w:r w:rsidR="008C701B">
        <w:rPr>
          <w:rFonts w:eastAsia="Times New Roman" w:cs="Arial"/>
          <w:color w:val="222222"/>
          <w:lang w:eastAsia="cs-CZ"/>
        </w:rPr>
        <w:t>se o sebe postarat</w:t>
      </w:r>
      <w:r>
        <w:rPr>
          <w:rFonts w:eastAsia="Times New Roman" w:cs="Arial"/>
          <w:color w:val="222222"/>
          <w:lang w:eastAsia="cs-CZ"/>
        </w:rPr>
        <w:t>, jen u 3,6 % tato potřeba naplněna nebyla.</w:t>
      </w:r>
    </w:p>
    <w:p w14:paraId="25D670AE" w14:textId="77777777" w:rsidR="008C701B" w:rsidRDefault="008C701B" w:rsidP="0022791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</w:p>
    <w:p w14:paraId="70689AFD" w14:textId="48B23310" w:rsidR="008C701B" w:rsidRDefault="00EF206A" w:rsidP="00861A7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 xml:space="preserve">3/ Nejčastější potřeby v </w:t>
      </w:r>
      <w:r w:rsidR="00411AD9" w:rsidRPr="00B70B56">
        <w:rPr>
          <w:rFonts w:eastAsia="Times New Roman" w:cs="Arial"/>
          <w:b/>
          <w:color w:val="222222"/>
          <w:lang w:eastAsia="cs-CZ"/>
        </w:rPr>
        <w:t>oblasti sociálně</w:t>
      </w:r>
      <w:r w:rsidR="0073508F">
        <w:rPr>
          <w:rFonts w:eastAsia="Times New Roman" w:cs="Arial"/>
          <w:b/>
          <w:color w:val="222222"/>
          <w:lang w:eastAsia="cs-CZ"/>
        </w:rPr>
        <w:t xml:space="preserve"> </w:t>
      </w:r>
      <w:r w:rsidR="00411AD9" w:rsidRPr="00B70B56">
        <w:rPr>
          <w:rFonts w:eastAsia="Times New Roman" w:cs="Arial"/>
          <w:b/>
          <w:color w:val="222222"/>
          <w:lang w:eastAsia="cs-CZ"/>
        </w:rPr>
        <w:t>právní</w:t>
      </w:r>
      <w:r w:rsidR="001C03E2">
        <w:rPr>
          <w:rFonts w:eastAsia="Times New Roman" w:cs="Arial"/>
          <w:b/>
          <w:color w:val="222222"/>
          <w:lang w:eastAsia="cs-CZ"/>
        </w:rPr>
        <w:t xml:space="preserve"> a finanční</w:t>
      </w:r>
      <w:r>
        <w:rPr>
          <w:rFonts w:eastAsia="Times New Roman" w:cs="Arial"/>
          <w:b/>
          <w:color w:val="222222"/>
          <w:lang w:eastAsia="cs-CZ"/>
        </w:rPr>
        <w:t xml:space="preserve"> </w:t>
      </w:r>
      <w:r>
        <w:rPr>
          <w:rFonts w:eastAsia="Times New Roman" w:cs="Arial"/>
          <w:color w:val="222222"/>
          <w:lang w:eastAsia="cs-CZ"/>
        </w:rPr>
        <w:t>a jejich naplnění</w:t>
      </w:r>
      <w:r w:rsidR="008C701B">
        <w:rPr>
          <w:rFonts w:eastAsia="Times New Roman" w:cs="Arial"/>
          <w:color w:val="222222"/>
          <w:lang w:eastAsia="cs-CZ"/>
        </w:rPr>
        <w:t>:</w:t>
      </w:r>
      <w:r w:rsidR="00BA7C22">
        <w:rPr>
          <w:rFonts w:eastAsia="Times New Roman" w:cs="Arial"/>
          <w:color w:val="222222"/>
          <w:lang w:eastAsia="cs-CZ"/>
        </w:rPr>
        <w:t xml:space="preserve"> </w:t>
      </w:r>
    </w:p>
    <w:p w14:paraId="2AECBC0B" w14:textId="4D677042" w:rsidR="001C03E2" w:rsidRDefault="00EF206A" w:rsidP="008C701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 xml:space="preserve">Během léčby pacienti běžně řeší situaci, kdy jim byl odejmut nebo nepřiznán invalidní důchod. Poradit v této situaci potřebovalo </w:t>
      </w:r>
      <w:r w:rsidR="00BA7C22" w:rsidRPr="008C701B">
        <w:rPr>
          <w:rFonts w:eastAsia="Times New Roman" w:cs="Arial"/>
          <w:color w:val="222222"/>
          <w:lang w:eastAsia="cs-CZ"/>
        </w:rPr>
        <w:t>81,6 % respondentů</w:t>
      </w:r>
      <w:r w:rsidR="00AE49D0">
        <w:rPr>
          <w:rFonts w:eastAsia="Times New Roman" w:cs="Arial"/>
          <w:color w:val="222222"/>
          <w:lang w:eastAsia="cs-CZ"/>
        </w:rPr>
        <w:t xml:space="preserve">. </w:t>
      </w:r>
      <w:r>
        <w:rPr>
          <w:rFonts w:eastAsia="Times New Roman" w:cs="Arial"/>
          <w:color w:val="222222"/>
          <w:lang w:eastAsia="cs-CZ"/>
        </w:rPr>
        <w:t>V</w:t>
      </w:r>
      <w:r w:rsidR="00BA7C22" w:rsidRPr="008C701B">
        <w:rPr>
          <w:rFonts w:eastAsia="Times New Roman" w:cs="Arial"/>
          <w:color w:val="222222"/>
          <w:lang w:eastAsia="cs-CZ"/>
        </w:rPr>
        <w:t>íce jak polovina z nich (52,2 %) č</w:t>
      </w:r>
      <w:r>
        <w:rPr>
          <w:rFonts w:eastAsia="Times New Roman" w:cs="Arial"/>
          <w:color w:val="222222"/>
          <w:lang w:eastAsia="cs-CZ"/>
        </w:rPr>
        <w:t xml:space="preserve">ekala pomoc od ČSSZ/OSSZ a dočkalo se jí </w:t>
      </w:r>
      <w:r w:rsidR="00BA7C22" w:rsidRPr="008C701B">
        <w:rPr>
          <w:rFonts w:eastAsia="Times New Roman" w:cs="Arial"/>
          <w:color w:val="222222"/>
          <w:lang w:eastAsia="cs-CZ"/>
        </w:rPr>
        <w:t xml:space="preserve">18,2 % </w:t>
      </w:r>
      <w:r>
        <w:rPr>
          <w:rFonts w:eastAsia="Times New Roman" w:cs="Arial"/>
          <w:color w:val="222222"/>
          <w:lang w:eastAsia="cs-CZ"/>
        </w:rPr>
        <w:t xml:space="preserve">respondentů. </w:t>
      </w:r>
      <w:r w:rsidR="00BA7C22" w:rsidRPr="008C701B">
        <w:rPr>
          <w:rFonts w:eastAsia="Times New Roman" w:cs="Arial"/>
          <w:color w:val="222222"/>
          <w:lang w:eastAsia="cs-CZ"/>
        </w:rPr>
        <w:t xml:space="preserve">U více jak čtvrtiny respondentů tato potřeba naplněna nebyla. </w:t>
      </w:r>
    </w:p>
    <w:p w14:paraId="709A8D4B" w14:textId="77777777" w:rsidR="0090191E" w:rsidRDefault="00AE49D0" w:rsidP="008C701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75,2 % dotazovaný potřebovalo získat informace o tom, n</w:t>
      </w:r>
      <w:r w:rsidR="001C03E2" w:rsidRPr="008C701B">
        <w:rPr>
          <w:rFonts w:eastAsia="Times New Roman" w:cs="Arial"/>
          <w:color w:val="222222"/>
          <w:lang w:eastAsia="cs-CZ"/>
        </w:rPr>
        <w:t xml:space="preserve">a co </w:t>
      </w:r>
      <w:r>
        <w:rPr>
          <w:rFonts w:eastAsia="Times New Roman" w:cs="Arial"/>
          <w:color w:val="222222"/>
          <w:lang w:eastAsia="cs-CZ"/>
        </w:rPr>
        <w:t xml:space="preserve">mají onkologičtí pacienti nárok. Většina </w:t>
      </w:r>
      <w:r w:rsidR="001C03E2" w:rsidRPr="008C701B">
        <w:rPr>
          <w:rFonts w:eastAsia="Times New Roman" w:cs="Arial"/>
          <w:color w:val="222222"/>
          <w:lang w:eastAsia="cs-CZ"/>
        </w:rPr>
        <w:t xml:space="preserve">(76,5 %) </w:t>
      </w:r>
      <w:r>
        <w:rPr>
          <w:rFonts w:eastAsia="Times New Roman" w:cs="Arial"/>
          <w:color w:val="222222"/>
          <w:lang w:eastAsia="cs-CZ"/>
        </w:rPr>
        <w:t xml:space="preserve">čekala </w:t>
      </w:r>
      <w:r w:rsidR="001C03E2" w:rsidRPr="008C701B">
        <w:rPr>
          <w:rFonts w:eastAsia="Times New Roman" w:cs="Arial"/>
          <w:color w:val="222222"/>
          <w:lang w:eastAsia="cs-CZ"/>
        </w:rPr>
        <w:t>pomoc od onkologa</w:t>
      </w:r>
      <w:r w:rsidR="009A7109">
        <w:rPr>
          <w:rFonts w:eastAsia="Times New Roman" w:cs="Arial"/>
          <w:color w:val="222222"/>
          <w:lang w:eastAsia="cs-CZ"/>
        </w:rPr>
        <w:t>, který skutečně pomohl nejvíce, jak uvedlo</w:t>
      </w:r>
      <w:r>
        <w:rPr>
          <w:rFonts w:eastAsia="Times New Roman" w:cs="Arial"/>
          <w:color w:val="222222"/>
          <w:lang w:eastAsia="cs-CZ"/>
        </w:rPr>
        <w:t xml:space="preserve"> 67,3 %</w:t>
      </w:r>
      <w:r w:rsidR="009A7109">
        <w:rPr>
          <w:rFonts w:eastAsia="Times New Roman" w:cs="Arial"/>
          <w:color w:val="222222"/>
          <w:lang w:eastAsia="cs-CZ"/>
        </w:rPr>
        <w:t xml:space="preserve">. </w:t>
      </w:r>
      <w:r>
        <w:rPr>
          <w:rFonts w:eastAsia="Times New Roman" w:cs="Arial"/>
          <w:color w:val="222222"/>
          <w:lang w:eastAsia="cs-CZ"/>
        </w:rPr>
        <w:t xml:space="preserve">Celkově </w:t>
      </w:r>
      <w:r w:rsidR="001C03E2" w:rsidRPr="008C701B">
        <w:rPr>
          <w:rFonts w:eastAsia="Times New Roman" w:cs="Arial"/>
          <w:color w:val="222222"/>
          <w:lang w:eastAsia="cs-CZ"/>
        </w:rPr>
        <w:t xml:space="preserve">byla tato potřeba pro téměř 20 % respondentů nenaplněna. </w:t>
      </w:r>
    </w:p>
    <w:p w14:paraId="41DBD3EC" w14:textId="3EBF30B1" w:rsidR="001C03E2" w:rsidRPr="009A7109" w:rsidRDefault="001C03E2" w:rsidP="008C701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 w:rsidRPr="008C701B">
        <w:rPr>
          <w:rFonts w:eastAsia="Times New Roman" w:cs="Arial"/>
          <w:color w:val="222222"/>
          <w:lang w:eastAsia="cs-CZ"/>
        </w:rPr>
        <w:t>Onkolog je rovněž nejvíce nápomocný v případě získávání</w:t>
      </w:r>
      <w:r w:rsidR="007F1105" w:rsidRPr="008C701B">
        <w:rPr>
          <w:rFonts w:eastAsia="Times New Roman" w:cs="Arial"/>
          <w:color w:val="222222"/>
          <w:lang w:eastAsia="cs-CZ"/>
        </w:rPr>
        <w:t xml:space="preserve"> </w:t>
      </w:r>
      <w:r w:rsidR="007F1105" w:rsidRPr="008C701B">
        <w:rPr>
          <w:rFonts w:eastAsia="Times New Roman" w:cs="Arial"/>
          <w:color w:val="000000" w:themeColor="text1"/>
          <w:lang w:eastAsia="cs-CZ"/>
        </w:rPr>
        <w:t xml:space="preserve">relevantních informací o možnostech rekonvalescence (např. rehabilitace, lázně atp.). Obrátilo se na něj 76,5 % respondentů a v 67,3 % případů </w:t>
      </w:r>
      <w:r w:rsidR="00AE49D0">
        <w:rPr>
          <w:rFonts w:eastAsia="Times New Roman" w:cs="Arial"/>
          <w:color w:val="000000" w:themeColor="text1"/>
          <w:lang w:eastAsia="cs-CZ"/>
        </w:rPr>
        <w:t xml:space="preserve">rovněž </w:t>
      </w:r>
      <w:r w:rsidR="007F1105" w:rsidRPr="008C701B">
        <w:rPr>
          <w:rFonts w:eastAsia="Times New Roman" w:cs="Arial"/>
          <w:color w:val="000000" w:themeColor="text1"/>
          <w:lang w:eastAsia="cs-CZ"/>
        </w:rPr>
        <w:t>pomohl.</w:t>
      </w:r>
      <w:r w:rsidR="0090191E">
        <w:rPr>
          <w:rFonts w:eastAsia="Times New Roman" w:cs="Arial"/>
          <w:color w:val="000000" w:themeColor="text1"/>
          <w:lang w:eastAsia="cs-CZ"/>
        </w:rPr>
        <w:t xml:space="preserve"> Nicméně 21,8 % relevantní informace nezískalo.</w:t>
      </w:r>
    </w:p>
    <w:p w14:paraId="47438AE3" w14:textId="3CF74062" w:rsidR="009A7109" w:rsidRPr="009A7109" w:rsidRDefault="0090191E" w:rsidP="009A710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lastRenderedPageBreak/>
        <w:t>J</w:t>
      </w:r>
      <w:r w:rsidR="009A7109" w:rsidRPr="009A7109">
        <w:rPr>
          <w:rFonts w:eastAsia="Times New Roman" w:cs="Arial"/>
          <w:color w:val="222222"/>
          <w:lang w:eastAsia="cs-CZ"/>
        </w:rPr>
        <w:t>ak finančně zabezpečit sebe a rodinu</w:t>
      </w:r>
      <w:r>
        <w:rPr>
          <w:rFonts w:eastAsia="Times New Roman" w:cs="Arial"/>
          <w:color w:val="222222"/>
          <w:lang w:eastAsia="cs-CZ"/>
        </w:rPr>
        <w:t>,</w:t>
      </w:r>
      <w:r w:rsidR="009A7109" w:rsidRPr="009A7109">
        <w:rPr>
          <w:rFonts w:eastAsia="Times New Roman" w:cs="Arial"/>
          <w:color w:val="222222"/>
          <w:lang w:eastAsia="cs-CZ"/>
        </w:rPr>
        <w:t xml:space="preserve"> zjišťovalo 59,6 % dotazovaných. Téměř 60 % z nich očekávalo radu od ČSSZ/OSSZ</w:t>
      </w:r>
      <w:r w:rsidR="00E15658">
        <w:rPr>
          <w:rFonts w:eastAsia="Times New Roman" w:cs="Arial"/>
          <w:color w:val="222222"/>
          <w:lang w:eastAsia="cs-CZ"/>
        </w:rPr>
        <w:t>, kde ji také ve 32,2 % dostalo, také</w:t>
      </w:r>
      <w:r w:rsidR="009A7109" w:rsidRPr="009A7109">
        <w:rPr>
          <w:rFonts w:eastAsia="Times New Roman" w:cs="Arial"/>
          <w:color w:val="222222"/>
          <w:lang w:eastAsia="cs-CZ"/>
        </w:rPr>
        <w:t xml:space="preserve"> pomohly pacientské organizace (28,1 %). Necelých 19 % uspokojivé informace nedostalo. </w:t>
      </w:r>
    </w:p>
    <w:p w14:paraId="0E6D5EE4" w14:textId="77777777" w:rsidR="001C03E2" w:rsidRDefault="001C03E2" w:rsidP="00861A7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</w:p>
    <w:p w14:paraId="5435B330" w14:textId="0C564BF2" w:rsidR="00B70B56" w:rsidRDefault="00B70B56" w:rsidP="00B70B5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 xml:space="preserve">Psycholožka Kristýna </w:t>
      </w:r>
      <w:proofErr w:type="spellStart"/>
      <w:r>
        <w:rPr>
          <w:rFonts w:eastAsia="Times New Roman" w:cs="Arial"/>
          <w:color w:val="222222"/>
          <w:lang w:eastAsia="cs-CZ"/>
        </w:rPr>
        <w:t>Maulenová</w:t>
      </w:r>
      <w:proofErr w:type="spellEnd"/>
      <w:r>
        <w:rPr>
          <w:rFonts w:eastAsia="Times New Roman" w:cs="Arial"/>
          <w:color w:val="222222"/>
          <w:lang w:eastAsia="cs-CZ"/>
        </w:rPr>
        <w:t xml:space="preserve"> k průzkumu uspokojení potřeb onkologických pacientů </w:t>
      </w:r>
      <w:r w:rsidR="0060567C">
        <w:rPr>
          <w:rFonts w:eastAsia="Times New Roman" w:cs="Arial"/>
          <w:color w:val="222222"/>
          <w:lang w:eastAsia="cs-CZ"/>
        </w:rPr>
        <w:t xml:space="preserve">dodává závěrem: </w:t>
      </w:r>
      <w:r w:rsidRPr="003F2471">
        <w:rPr>
          <w:rFonts w:eastAsia="Times New Roman" w:cs="Arial"/>
          <w:i/>
          <w:color w:val="222222"/>
          <w:lang w:eastAsia="cs-CZ"/>
        </w:rPr>
        <w:t xml:space="preserve">„Z </w:t>
      </w:r>
      <w:r w:rsidR="0060567C">
        <w:rPr>
          <w:rFonts w:eastAsia="Times New Roman" w:cs="Arial"/>
          <w:i/>
          <w:color w:val="222222"/>
          <w:lang w:eastAsia="cs-CZ"/>
        </w:rPr>
        <w:t xml:space="preserve">dílčích </w:t>
      </w:r>
      <w:r w:rsidRPr="003F2471">
        <w:rPr>
          <w:rFonts w:eastAsia="Times New Roman" w:cs="Arial"/>
          <w:i/>
          <w:color w:val="222222"/>
          <w:lang w:eastAsia="cs-CZ"/>
        </w:rPr>
        <w:t>výs</w:t>
      </w:r>
      <w:r w:rsidR="009A7109">
        <w:rPr>
          <w:rFonts w:eastAsia="Times New Roman" w:cs="Arial"/>
          <w:i/>
          <w:color w:val="222222"/>
          <w:lang w:eastAsia="cs-CZ"/>
        </w:rPr>
        <w:t xml:space="preserve">ledků můžeme pozorovat, </w:t>
      </w:r>
      <w:r w:rsidRPr="003F2471">
        <w:rPr>
          <w:rFonts w:eastAsia="Times New Roman" w:cs="Arial"/>
          <w:i/>
          <w:color w:val="222222"/>
          <w:lang w:eastAsia="cs-CZ"/>
        </w:rPr>
        <w:t xml:space="preserve">že onkolog je pro </w:t>
      </w:r>
      <w:r w:rsidR="00AE49D0">
        <w:rPr>
          <w:rFonts w:eastAsia="Times New Roman" w:cs="Arial"/>
          <w:i/>
          <w:color w:val="222222"/>
          <w:lang w:eastAsia="cs-CZ"/>
        </w:rPr>
        <w:t xml:space="preserve">více jak </w:t>
      </w:r>
      <w:r w:rsidRPr="003F2471">
        <w:rPr>
          <w:rFonts w:eastAsia="Times New Roman" w:cs="Arial"/>
          <w:i/>
          <w:color w:val="222222"/>
          <w:lang w:eastAsia="cs-CZ"/>
        </w:rPr>
        <w:t xml:space="preserve">polovinu respondentů důvěryhodný partner, od něhož získávají relevantní informace. </w:t>
      </w:r>
      <w:r w:rsidR="00E15658">
        <w:rPr>
          <w:rFonts w:eastAsia="Times New Roman" w:cs="Arial"/>
          <w:i/>
          <w:color w:val="222222"/>
          <w:lang w:eastAsia="cs-CZ"/>
        </w:rPr>
        <w:t xml:space="preserve">A </w:t>
      </w:r>
      <w:r w:rsidRPr="003F2471">
        <w:rPr>
          <w:rFonts w:eastAsia="Times New Roman" w:cs="Arial"/>
          <w:i/>
          <w:color w:val="222222"/>
          <w:lang w:eastAsia="cs-CZ"/>
        </w:rPr>
        <w:t>p</w:t>
      </w:r>
      <w:r w:rsidR="009A7109">
        <w:rPr>
          <w:rFonts w:eastAsia="Times New Roman" w:cs="Arial"/>
          <w:i/>
          <w:color w:val="222222"/>
          <w:lang w:eastAsia="cs-CZ"/>
        </w:rPr>
        <w:t xml:space="preserve">řístup lékařů vůči pacientům </w:t>
      </w:r>
      <w:r w:rsidR="00E15658">
        <w:rPr>
          <w:rFonts w:eastAsia="Times New Roman" w:cs="Arial"/>
          <w:i/>
          <w:color w:val="222222"/>
          <w:lang w:eastAsia="cs-CZ"/>
        </w:rPr>
        <w:t xml:space="preserve">se </w:t>
      </w:r>
      <w:r w:rsidRPr="003F2471">
        <w:rPr>
          <w:rFonts w:eastAsia="Times New Roman" w:cs="Arial"/>
          <w:i/>
          <w:color w:val="222222"/>
          <w:lang w:eastAsia="cs-CZ"/>
        </w:rPr>
        <w:t>výrazně zlep</w:t>
      </w:r>
      <w:r w:rsidR="0060567C">
        <w:rPr>
          <w:rFonts w:eastAsia="Times New Roman" w:cs="Arial"/>
          <w:i/>
          <w:color w:val="222222"/>
          <w:lang w:eastAsia="cs-CZ"/>
        </w:rPr>
        <w:t>šuj</w:t>
      </w:r>
      <w:r w:rsidR="009A7109">
        <w:rPr>
          <w:rFonts w:eastAsia="Times New Roman" w:cs="Arial"/>
          <w:i/>
          <w:color w:val="222222"/>
          <w:lang w:eastAsia="cs-CZ"/>
        </w:rPr>
        <w:t>e</w:t>
      </w:r>
      <w:r>
        <w:rPr>
          <w:rFonts w:eastAsia="Times New Roman" w:cs="Arial"/>
          <w:color w:val="222222"/>
          <w:lang w:eastAsia="cs-CZ"/>
        </w:rPr>
        <w:t>.</w:t>
      </w:r>
      <w:r w:rsidR="0060567C">
        <w:rPr>
          <w:rFonts w:eastAsia="Times New Roman" w:cs="Arial"/>
          <w:color w:val="222222"/>
          <w:lang w:eastAsia="cs-CZ"/>
        </w:rPr>
        <w:t>“</w:t>
      </w:r>
    </w:p>
    <w:p w14:paraId="4F9E0B2F" w14:textId="7D1FE6FB" w:rsidR="00B70B56" w:rsidRDefault="00B70B56" w:rsidP="00B70B5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</w:p>
    <w:p w14:paraId="5D20FA6A" w14:textId="77777777" w:rsidR="007F1105" w:rsidRDefault="007F1105" w:rsidP="0022791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</w:p>
    <w:p w14:paraId="3DA224D3" w14:textId="56381657" w:rsidR="00B70B56" w:rsidRDefault="00B70B56" w:rsidP="0022791E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cs-CZ"/>
        </w:rPr>
        <w:t>Pro více informací kontaktujte:</w:t>
      </w:r>
    </w:p>
    <w:p w14:paraId="40BDEE42" w14:textId="23691AF1" w:rsidR="00B67218" w:rsidRPr="007F1105" w:rsidRDefault="00B67218" w:rsidP="0022791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>
        <w:rPr>
          <w:rFonts w:eastAsia="Times New Roman" w:cs="Arial"/>
          <w:color w:val="222222"/>
          <w:lang w:eastAsia="cs-CZ"/>
        </w:rPr>
        <w:t>Michaela Čadková Svejkovská</w:t>
      </w:r>
    </w:p>
    <w:p w14:paraId="3E32AC9A" w14:textId="777B9363" w:rsidR="00B70B56" w:rsidRDefault="00B74EEF" w:rsidP="0022791E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cs-CZ"/>
        </w:rPr>
      </w:pPr>
      <w:hyperlink r:id="rId5" w:history="1">
        <w:r w:rsidR="00B67218" w:rsidRPr="005F28AE">
          <w:rPr>
            <w:rStyle w:val="Hypertextovodkaz"/>
            <w:rFonts w:eastAsia="Times New Roman" w:cs="Arial"/>
            <w:lang w:eastAsia="cs-CZ"/>
          </w:rPr>
          <w:t>amelie</w:t>
        </w:r>
        <w:r w:rsidR="00B67218" w:rsidRPr="005F28AE">
          <w:rPr>
            <w:rStyle w:val="Hypertextovodkaz"/>
            <w:rFonts w:eastAsia="Times New Roman" w:cs="Arial"/>
            <w:lang w:val="en-GB" w:eastAsia="cs-CZ"/>
          </w:rPr>
          <w:t>@</w:t>
        </w:r>
        <w:r w:rsidR="00B67218" w:rsidRPr="005F28AE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14:paraId="0F349A98" w14:textId="15FAEBE3" w:rsidR="00B67218" w:rsidRPr="00B67218" w:rsidRDefault="00B67218" w:rsidP="0022791E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cs-CZ"/>
        </w:rPr>
        <w:t>tel: 608 458 282</w:t>
      </w:r>
    </w:p>
    <w:sectPr w:rsidR="00B67218" w:rsidRPr="00B6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624C"/>
    <w:multiLevelType w:val="hybridMultilevel"/>
    <w:tmpl w:val="6DC23F6E"/>
    <w:lvl w:ilvl="0" w:tplc="2C2296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C7D"/>
    <w:multiLevelType w:val="hybridMultilevel"/>
    <w:tmpl w:val="C7AA5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518A"/>
    <w:multiLevelType w:val="hybridMultilevel"/>
    <w:tmpl w:val="CA7EF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6CDC"/>
    <w:multiLevelType w:val="hybridMultilevel"/>
    <w:tmpl w:val="9F7CF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1E"/>
    <w:rsid w:val="00023892"/>
    <w:rsid w:val="00026DDF"/>
    <w:rsid w:val="00027185"/>
    <w:rsid w:val="00035C08"/>
    <w:rsid w:val="00036546"/>
    <w:rsid w:val="00041203"/>
    <w:rsid w:val="00045D8B"/>
    <w:rsid w:val="0005631D"/>
    <w:rsid w:val="000718C7"/>
    <w:rsid w:val="00073947"/>
    <w:rsid w:val="000772FA"/>
    <w:rsid w:val="00093820"/>
    <w:rsid w:val="000946EB"/>
    <w:rsid w:val="000A2D5F"/>
    <w:rsid w:val="000A646D"/>
    <w:rsid w:val="000B2FD7"/>
    <w:rsid w:val="000C446C"/>
    <w:rsid w:val="000D2B10"/>
    <w:rsid w:val="000E091B"/>
    <w:rsid w:val="000F20C6"/>
    <w:rsid w:val="000F3AF2"/>
    <w:rsid w:val="000F5B73"/>
    <w:rsid w:val="001059B0"/>
    <w:rsid w:val="00114208"/>
    <w:rsid w:val="001179B8"/>
    <w:rsid w:val="0012414D"/>
    <w:rsid w:val="00125D22"/>
    <w:rsid w:val="00130544"/>
    <w:rsid w:val="001467F6"/>
    <w:rsid w:val="00155B78"/>
    <w:rsid w:val="00175CE0"/>
    <w:rsid w:val="001769E6"/>
    <w:rsid w:val="00193B10"/>
    <w:rsid w:val="001A382C"/>
    <w:rsid w:val="001A4576"/>
    <w:rsid w:val="001C03E2"/>
    <w:rsid w:val="001D1AFB"/>
    <w:rsid w:val="001D3AE7"/>
    <w:rsid w:val="001D7E5E"/>
    <w:rsid w:val="002219DF"/>
    <w:rsid w:val="0022791E"/>
    <w:rsid w:val="0023703A"/>
    <w:rsid w:val="00262BC5"/>
    <w:rsid w:val="00266125"/>
    <w:rsid w:val="0027264A"/>
    <w:rsid w:val="00294AD9"/>
    <w:rsid w:val="002A6486"/>
    <w:rsid w:val="002B01CF"/>
    <w:rsid w:val="002B396A"/>
    <w:rsid w:val="002B3A74"/>
    <w:rsid w:val="002C11C2"/>
    <w:rsid w:val="002C4C55"/>
    <w:rsid w:val="002D7F03"/>
    <w:rsid w:val="002E3FC3"/>
    <w:rsid w:val="002F19F7"/>
    <w:rsid w:val="002F2E0E"/>
    <w:rsid w:val="002F5FCF"/>
    <w:rsid w:val="003103C5"/>
    <w:rsid w:val="00316033"/>
    <w:rsid w:val="003226D6"/>
    <w:rsid w:val="00326C3D"/>
    <w:rsid w:val="0034525C"/>
    <w:rsid w:val="00345429"/>
    <w:rsid w:val="0035021C"/>
    <w:rsid w:val="003614F9"/>
    <w:rsid w:val="00362B39"/>
    <w:rsid w:val="00363415"/>
    <w:rsid w:val="00364A2E"/>
    <w:rsid w:val="003677A2"/>
    <w:rsid w:val="003823D0"/>
    <w:rsid w:val="00383C07"/>
    <w:rsid w:val="00385390"/>
    <w:rsid w:val="003961F3"/>
    <w:rsid w:val="003A0CC1"/>
    <w:rsid w:val="003A33DE"/>
    <w:rsid w:val="003B58EE"/>
    <w:rsid w:val="003D197D"/>
    <w:rsid w:val="003E0179"/>
    <w:rsid w:val="003F2471"/>
    <w:rsid w:val="00402CDB"/>
    <w:rsid w:val="00407D9F"/>
    <w:rsid w:val="00411AD9"/>
    <w:rsid w:val="00427B34"/>
    <w:rsid w:val="00436A51"/>
    <w:rsid w:val="00437CF0"/>
    <w:rsid w:val="00442B8D"/>
    <w:rsid w:val="00447B4C"/>
    <w:rsid w:val="00451056"/>
    <w:rsid w:val="00471439"/>
    <w:rsid w:val="0049379E"/>
    <w:rsid w:val="00493E9C"/>
    <w:rsid w:val="00494B0B"/>
    <w:rsid w:val="00494D2B"/>
    <w:rsid w:val="004B2598"/>
    <w:rsid w:val="004B6BC8"/>
    <w:rsid w:val="004E6DD4"/>
    <w:rsid w:val="004F0877"/>
    <w:rsid w:val="004F7832"/>
    <w:rsid w:val="005018B6"/>
    <w:rsid w:val="0051270F"/>
    <w:rsid w:val="005135B7"/>
    <w:rsid w:val="0053098E"/>
    <w:rsid w:val="00532270"/>
    <w:rsid w:val="0053765D"/>
    <w:rsid w:val="005543DF"/>
    <w:rsid w:val="00561E95"/>
    <w:rsid w:val="00562180"/>
    <w:rsid w:val="005839EF"/>
    <w:rsid w:val="005C1A2D"/>
    <w:rsid w:val="005D1A60"/>
    <w:rsid w:val="005D4BEC"/>
    <w:rsid w:val="005D5874"/>
    <w:rsid w:val="005D5C4A"/>
    <w:rsid w:val="005D7511"/>
    <w:rsid w:val="005E08E4"/>
    <w:rsid w:val="005E4A23"/>
    <w:rsid w:val="005F27D2"/>
    <w:rsid w:val="00601BB8"/>
    <w:rsid w:val="0060567C"/>
    <w:rsid w:val="006142F1"/>
    <w:rsid w:val="00616087"/>
    <w:rsid w:val="0061615C"/>
    <w:rsid w:val="00625E99"/>
    <w:rsid w:val="00656EA1"/>
    <w:rsid w:val="00665C8F"/>
    <w:rsid w:val="00666A0E"/>
    <w:rsid w:val="00674F44"/>
    <w:rsid w:val="00690889"/>
    <w:rsid w:val="006A00B1"/>
    <w:rsid w:val="006A39D5"/>
    <w:rsid w:val="006B0816"/>
    <w:rsid w:val="006C2E25"/>
    <w:rsid w:val="006C7626"/>
    <w:rsid w:val="006D61BA"/>
    <w:rsid w:val="006E2A87"/>
    <w:rsid w:val="006E4A02"/>
    <w:rsid w:val="006E4E43"/>
    <w:rsid w:val="00701A2B"/>
    <w:rsid w:val="00702904"/>
    <w:rsid w:val="00720019"/>
    <w:rsid w:val="00720AEF"/>
    <w:rsid w:val="00723B74"/>
    <w:rsid w:val="0073508F"/>
    <w:rsid w:val="007725E7"/>
    <w:rsid w:val="007A0461"/>
    <w:rsid w:val="007C0547"/>
    <w:rsid w:val="007C5792"/>
    <w:rsid w:val="007C7905"/>
    <w:rsid w:val="007E25D1"/>
    <w:rsid w:val="007E39B6"/>
    <w:rsid w:val="007E5985"/>
    <w:rsid w:val="007F1105"/>
    <w:rsid w:val="007F1A80"/>
    <w:rsid w:val="00811289"/>
    <w:rsid w:val="00825B8B"/>
    <w:rsid w:val="0083001F"/>
    <w:rsid w:val="00842B97"/>
    <w:rsid w:val="0084755D"/>
    <w:rsid w:val="00861666"/>
    <w:rsid w:val="00861A77"/>
    <w:rsid w:val="008620FE"/>
    <w:rsid w:val="0087206A"/>
    <w:rsid w:val="00881751"/>
    <w:rsid w:val="00895F35"/>
    <w:rsid w:val="008A2DF3"/>
    <w:rsid w:val="008B012E"/>
    <w:rsid w:val="008C18CA"/>
    <w:rsid w:val="008C1BBB"/>
    <w:rsid w:val="008C701B"/>
    <w:rsid w:val="008C7C1C"/>
    <w:rsid w:val="008E2CCB"/>
    <w:rsid w:val="008E7EBF"/>
    <w:rsid w:val="0090191E"/>
    <w:rsid w:val="00912AAF"/>
    <w:rsid w:val="00930291"/>
    <w:rsid w:val="0096076A"/>
    <w:rsid w:val="0097464E"/>
    <w:rsid w:val="0098072E"/>
    <w:rsid w:val="009942A1"/>
    <w:rsid w:val="009A4BF7"/>
    <w:rsid w:val="009A607D"/>
    <w:rsid w:val="009A7109"/>
    <w:rsid w:val="009B7D1E"/>
    <w:rsid w:val="009C1275"/>
    <w:rsid w:val="009D0090"/>
    <w:rsid w:val="009D1ADD"/>
    <w:rsid w:val="009D22E8"/>
    <w:rsid w:val="009D76A9"/>
    <w:rsid w:val="009F3740"/>
    <w:rsid w:val="009F77F9"/>
    <w:rsid w:val="00A01476"/>
    <w:rsid w:val="00A01DFE"/>
    <w:rsid w:val="00A11580"/>
    <w:rsid w:val="00A13C8D"/>
    <w:rsid w:val="00A25BED"/>
    <w:rsid w:val="00A3282A"/>
    <w:rsid w:val="00A36ADC"/>
    <w:rsid w:val="00A374EA"/>
    <w:rsid w:val="00A40ECA"/>
    <w:rsid w:val="00A561A2"/>
    <w:rsid w:val="00A61898"/>
    <w:rsid w:val="00A76BE3"/>
    <w:rsid w:val="00A87FF8"/>
    <w:rsid w:val="00AA1F5B"/>
    <w:rsid w:val="00AA31C4"/>
    <w:rsid w:val="00AA78EB"/>
    <w:rsid w:val="00AB473D"/>
    <w:rsid w:val="00AC1F46"/>
    <w:rsid w:val="00AC2497"/>
    <w:rsid w:val="00AC796F"/>
    <w:rsid w:val="00AD4D32"/>
    <w:rsid w:val="00AE49D0"/>
    <w:rsid w:val="00AF18F3"/>
    <w:rsid w:val="00AF1BC4"/>
    <w:rsid w:val="00AF2576"/>
    <w:rsid w:val="00B07116"/>
    <w:rsid w:val="00B159F8"/>
    <w:rsid w:val="00B16CFE"/>
    <w:rsid w:val="00B30DF8"/>
    <w:rsid w:val="00B35878"/>
    <w:rsid w:val="00B36BF7"/>
    <w:rsid w:val="00B37272"/>
    <w:rsid w:val="00B41584"/>
    <w:rsid w:val="00B614E0"/>
    <w:rsid w:val="00B61EDF"/>
    <w:rsid w:val="00B64F98"/>
    <w:rsid w:val="00B66C12"/>
    <w:rsid w:val="00B67218"/>
    <w:rsid w:val="00B70B56"/>
    <w:rsid w:val="00B73225"/>
    <w:rsid w:val="00B7409A"/>
    <w:rsid w:val="00B74EEF"/>
    <w:rsid w:val="00B92690"/>
    <w:rsid w:val="00BA3AD0"/>
    <w:rsid w:val="00BA7C22"/>
    <w:rsid w:val="00BD59B7"/>
    <w:rsid w:val="00BE3853"/>
    <w:rsid w:val="00BE3E76"/>
    <w:rsid w:val="00BF3F77"/>
    <w:rsid w:val="00C20687"/>
    <w:rsid w:val="00C2444D"/>
    <w:rsid w:val="00C27773"/>
    <w:rsid w:val="00C42D86"/>
    <w:rsid w:val="00C50545"/>
    <w:rsid w:val="00C601E9"/>
    <w:rsid w:val="00C657FF"/>
    <w:rsid w:val="00C81285"/>
    <w:rsid w:val="00C834C6"/>
    <w:rsid w:val="00C915CB"/>
    <w:rsid w:val="00C957E3"/>
    <w:rsid w:val="00C9599D"/>
    <w:rsid w:val="00C95E37"/>
    <w:rsid w:val="00CC1024"/>
    <w:rsid w:val="00D03905"/>
    <w:rsid w:val="00D1270D"/>
    <w:rsid w:val="00D14A84"/>
    <w:rsid w:val="00D17547"/>
    <w:rsid w:val="00D24427"/>
    <w:rsid w:val="00D255B5"/>
    <w:rsid w:val="00D25ED6"/>
    <w:rsid w:val="00D33CFF"/>
    <w:rsid w:val="00D35D50"/>
    <w:rsid w:val="00D36E2C"/>
    <w:rsid w:val="00D52F1E"/>
    <w:rsid w:val="00D63497"/>
    <w:rsid w:val="00D64070"/>
    <w:rsid w:val="00D668F0"/>
    <w:rsid w:val="00D70819"/>
    <w:rsid w:val="00D715B1"/>
    <w:rsid w:val="00D73F35"/>
    <w:rsid w:val="00D82688"/>
    <w:rsid w:val="00D83837"/>
    <w:rsid w:val="00DB7BF5"/>
    <w:rsid w:val="00DC4635"/>
    <w:rsid w:val="00DC75ED"/>
    <w:rsid w:val="00E01E22"/>
    <w:rsid w:val="00E15658"/>
    <w:rsid w:val="00E179CE"/>
    <w:rsid w:val="00E2672F"/>
    <w:rsid w:val="00E30457"/>
    <w:rsid w:val="00E356C1"/>
    <w:rsid w:val="00E37F5E"/>
    <w:rsid w:val="00E612E5"/>
    <w:rsid w:val="00E7203D"/>
    <w:rsid w:val="00E851E4"/>
    <w:rsid w:val="00EA5FFA"/>
    <w:rsid w:val="00EA60DC"/>
    <w:rsid w:val="00EB7E19"/>
    <w:rsid w:val="00EC1A85"/>
    <w:rsid w:val="00EF206A"/>
    <w:rsid w:val="00F11CC5"/>
    <w:rsid w:val="00F24CCA"/>
    <w:rsid w:val="00F42347"/>
    <w:rsid w:val="00F55037"/>
    <w:rsid w:val="00F57982"/>
    <w:rsid w:val="00F76EE0"/>
    <w:rsid w:val="00F93AB0"/>
    <w:rsid w:val="00FA42D9"/>
    <w:rsid w:val="00FB74BF"/>
    <w:rsid w:val="00FC0688"/>
    <w:rsid w:val="00FD4445"/>
    <w:rsid w:val="00FD5915"/>
    <w:rsid w:val="00FE0237"/>
    <w:rsid w:val="00FE0B9D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A611"/>
  <w15:chartTrackingRefBased/>
  <w15:docId w15:val="{23A28248-F532-4114-9A30-778A1167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7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279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9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91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91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70B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2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721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67218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72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7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elie@amelie-z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Maxa</dc:creator>
  <cp:keywords/>
  <dc:description/>
  <cp:lastModifiedBy>Mi CASVEJ</cp:lastModifiedBy>
  <cp:revision>2</cp:revision>
  <dcterms:created xsi:type="dcterms:W3CDTF">2018-12-28T10:49:00Z</dcterms:created>
  <dcterms:modified xsi:type="dcterms:W3CDTF">2018-12-28T10:49:00Z</dcterms:modified>
</cp:coreProperties>
</file>